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76" w:type="dxa"/>
        <w:tblLayout w:type="fixed"/>
        <w:tblLook w:val="01E0" w:firstRow="1" w:lastRow="1" w:firstColumn="1" w:lastColumn="1" w:noHBand="0" w:noVBand="0"/>
      </w:tblPr>
      <w:tblGrid>
        <w:gridCol w:w="4395"/>
        <w:gridCol w:w="5245"/>
      </w:tblGrid>
      <w:tr w:rsidR="00AA0CE0" w:rsidRPr="007413A7" w:rsidTr="00E256EF">
        <w:trPr>
          <w:trHeight w:val="1170"/>
        </w:trPr>
        <w:tc>
          <w:tcPr>
            <w:tcW w:w="4395" w:type="dxa"/>
          </w:tcPr>
          <w:p w:rsidR="00AA0CE0" w:rsidRPr="00AA0CE0" w:rsidRDefault="00AA0CE0" w:rsidP="0019795A">
            <w:pPr>
              <w:jc w:val="center"/>
              <w:rPr>
                <w:lang w:val="sv-SE"/>
              </w:rPr>
            </w:pPr>
            <w:r w:rsidRPr="00AA0CE0">
              <w:rPr>
                <w:lang w:val="sv-SE"/>
              </w:rPr>
              <w:t>UBND THÀNH PHỐ HÀ NỘI</w:t>
            </w:r>
          </w:p>
          <w:p w:rsidR="00AA0CE0" w:rsidRPr="001C3827" w:rsidRDefault="00AA0CE0" w:rsidP="004102CD">
            <w:pPr>
              <w:ind w:firstLine="34"/>
              <w:jc w:val="center"/>
              <w:rPr>
                <w:b/>
                <w:lang w:val="sv-SE"/>
              </w:rPr>
            </w:pPr>
            <w:r w:rsidRPr="00AA0CE0">
              <w:rPr>
                <w:b/>
                <w:lang w:val="sv-SE"/>
              </w:rPr>
              <w:t xml:space="preserve">TRƯỜNG </w:t>
            </w:r>
            <w:r w:rsidR="00E55F75">
              <w:rPr>
                <w:b/>
                <w:lang w:val="sv-SE"/>
              </w:rPr>
              <w:t>CĐ</w:t>
            </w:r>
            <w:r w:rsidR="004102CD">
              <w:rPr>
                <w:b/>
                <w:lang w:val="sv-SE"/>
              </w:rPr>
              <w:t xml:space="preserve"> </w:t>
            </w:r>
            <w:r w:rsidR="00424CBF">
              <w:rPr>
                <w:b/>
              </w:rPr>
              <w:t>Y TẾ HÀ ĐÔNG</w:t>
            </w:r>
          </w:p>
          <w:p w:rsidR="00AA0CE0" w:rsidRPr="009E03A1" w:rsidRDefault="003C33AC" w:rsidP="009F7AFA">
            <w:pPr>
              <w:jc w:val="center"/>
              <w:rPr>
                <w:b/>
              </w:rPr>
            </w:pPr>
            <w:r>
              <w:rPr>
                <w:b/>
                <w:noProof/>
                <w:sz w:val="22"/>
                <w:szCs w:val="22"/>
              </w:rPr>
              <mc:AlternateContent>
                <mc:Choice Requires="wps">
                  <w:drawing>
                    <wp:anchor distT="4294967295" distB="4294967295" distL="114300" distR="114300" simplePos="0" relativeHeight="251669504" behindDoc="0" locked="0" layoutInCell="1" allowOverlap="1" wp14:anchorId="59BC336E" wp14:editId="240DE7BE">
                      <wp:simplePos x="0" y="0"/>
                      <wp:positionH relativeFrom="column">
                        <wp:posOffset>759460</wp:posOffset>
                      </wp:positionH>
                      <wp:positionV relativeFrom="paragraph">
                        <wp:posOffset>25399</wp:posOffset>
                      </wp:positionV>
                      <wp:extent cx="1057275" cy="0"/>
                      <wp:effectExtent l="0" t="0" r="2857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15478F" id="Line 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pt,2pt" to="143.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oxEw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"/>
                  </w:pict>
                </mc:Fallback>
              </mc:AlternateContent>
            </w:r>
          </w:p>
        </w:tc>
        <w:tc>
          <w:tcPr>
            <w:tcW w:w="5245" w:type="dxa"/>
          </w:tcPr>
          <w:p w:rsidR="00AA0CE0" w:rsidRPr="007413A7" w:rsidRDefault="00AA0CE0" w:rsidP="0019795A">
            <w:pPr>
              <w:jc w:val="center"/>
              <w:rPr>
                <w:b/>
              </w:rPr>
            </w:pPr>
            <w:r w:rsidRPr="007413A7">
              <w:rPr>
                <w:b/>
              </w:rPr>
              <w:t>CỘNG HÒA XÃ HỘI CHỦ NGHĨA VIỆT NAM</w:t>
            </w:r>
          </w:p>
          <w:p w:rsidR="00AA0CE0" w:rsidRPr="007413A7" w:rsidRDefault="00AA0CE0" w:rsidP="0019795A">
            <w:pPr>
              <w:jc w:val="center"/>
              <w:rPr>
                <w:b/>
                <w:sz w:val="26"/>
                <w:szCs w:val="26"/>
              </w:rPr>
            </w:pPr>
            <w:r w:rsidRPr="004102CD">
              <w:rPr>
                <w:b/>
                <w:sz w:val="28"/>
                <w:szCs w:val="28"/>
              </w:rPr>
              <w:t>Độc lập - Tự do - Hạnh phú</w:t>
            </w:r>
            <w:r w:rsidRPr="007413A7">
              <w:rPr>
                <w:b/>
                <w:sz w:val="26"/>
                <w:szCs w:val="26"/>
              </w:rPr>
              <w:t>c</w:t>
            </w:r>
          </w:p>
          <w:p w:rsidR="00AA0CE0" w:rsidRPr="007413A7" w:rsidRDefault="003C33AC" w:rsidP="0019795A">
            <w:pPr>
              <w:ind w:left="-108" w:firstLine="108"/>
              <w:jc w:val="center"/>
              <w:rPr>
                <w:b/>
              </w:rPr>
            </w:pPr>
            <w:r>
              <w:rPr>
                <w:b/>
                <w:noProof/>
              </w:rPr>
              <mc:AlternateContent>
                <mc:Choice Requires="wps">
                  <w:drawing>
                    <wp:anchor distT="4294967295" distB="4294967295" distL="114300" distR="114300" simplePos="0" relativeHeight="251670528" behindDoc="0" locked="0" layoutInCell="1" allowOverlap="1" wp14:anchorId="44802343" wp14:editId="02D5A6DF">
                      <wp:simplePos x="0" y="0"/>
                      <wp:positionH relativeFrom="column">
                        <wp:posOffset>616585</wp:posOffset>
                      </wp:positionH>
                      <wp:positionV relativeFrom="paragraph">
                        <wp:posOffset>24129</wp:posOffset>
                      </wp:positionV>
                      <wp:extent cx="1945005" cy="0"/>
                      <wp:effectExtent l="0" t="0" r="3619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5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648DAD" id="Line 3"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5pt,1.9pt" to="201.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wId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"/>
                  </w:pict>
                </mc:Fallback>
              </mc:AlternateContent>
            </w:r>
          </w:p>
          <w:p w:rsidR="00AA0CE0" w:rsidRPr="0045664B" w:rsidRDefault="00AA0CE0" w:rsidP="0019795A">
            <w:pPr>
              <w:rPr>
                <w:i/>
              </w:rPr>
            </w:pPr>
          </w:p>
        </w:tc>
      </w:tr>
    </w:tbl>
    <w:p w:rsidR="00D0246D" w:rsidRPr="00A722EE" w:rsidRDefault="00AD5156" w:rsidP="00D0246D">
      <w:pPr>
        <w:spacing w:before="60" w:line="300" w:lineRule="exact"/>
        <w:jc w:val="center"/>
        <w:rPr>
          <w:b/>
          <w:sz w:val="28"/>
          <w:lang w:val="sv-SE"/>
        </w:rPr>
      </w:pPr>
      <w:bookmarkStart w:id="0" w:name="_GoBack"/>
      <w:r w:rsidRPr="00A722EE">
        <w:rPr>
          <w:b/>
          <w:sz w:val="28"/>
          <w:lang w:val="sv-SE"/>
        </w:rPr>
        <w:t xml:space="preserve">QUY ĐỊNH </w:t>
      </w:r>
      <w:r w:rsidR="00D0246D" w:rsidRPr="00A722EE">
        <w:rPr>
          <w:b/>
          <w:sz w:val="28"/>
          <w:lang w:val="sv-SE"/>
        </w:rPr>
        <w:t xml:space="preserve">ĐÁNH GIÁ, XẾP LOẠI </w:t>
      </w:r>
      <w:r w:rsidR="00247343" w:rsidRPr="00A722EE">
        <w:rPr>
          <w:b/>
          <w:sz w:val="28"/>
          <w:lang w:val="sv-SE"/>
        </w:rPr>
        <w:t>NHÀ GIÁO</w:t>
      </w:r>
      <w:r w:rsidR="009B65C5">
        <w:rPr>
          <w:b/>
          <w:sz w:val="28"/>
          <w:lang w:val="sv-SE"/>
        </w:rPr>
        <w:t xml:space="preserve"> </w:t>
      </w:r>
    </w:p>
    <w:bookmarkEnd w:id="0"/>
    <w:p w:rsidR="000178A3" w:rsidRPr="000178A3" w:rsidRDefault="009B65C5" w:rsidP="00D0246D">
      <w:pPr>
        <w:spacing w:before="60" w:line="300" w:lineRule="exact"/>
        <w:jc w:val="center"/>
        <w:rPr>
          <w:i/>
          <w:lang w:val="sv-SE"/>
        </w:rPr>
      </w:pPr>
      <w:r w:rsidRPr="000178A3">
        <w:rPr>
          <w:i/>
          <w:lang w:val="sv-SE"/>
        </w:rPr>
        <w:t xml:space="preserve"> </w:t>
      </w:r>
      <w:r w:rsidR="000178A3" w:rsidRPr="000178A3">
        <w:rPr>
          <w:i/>
          <w:lang w:val="sv-SE"/>
        </w:rPr>
        <w:t>(Ban hành kèm theo Quyết định số</w:t>
      </w:r>
      <w:r w:rsidR="007956A8">
        <w:rPr>
          <w:i/>
          <w:lang w:val="sv-SE"/>
        </w:rPr>
        <w:t xml:space="preserve"> </w:t>
      </w:r>
      <w:r w:rsidR="005D374D">
        <w:rPr>
          <w:i/>
          <w:lang w:val="sv-SE"/>
        </w:rPr>
        <w:t xml:space="preserve">     </w:t>
      </w:r>
      <w:r w:rsidR="009F7AFA">
        <w:rPr>
          <w:i/>
          <w:lang w:val="sv-SE"/>
        </w:rPr>
        <w:t xml:space="preserve"> </w:t>
      </w:r>
      <w:r w:rsidR="005D374D">
        <w:rPr>
          <w:i/>
          <w:lang w:val="sv-SE"/>
        </w:rPr>
        <w:t xml:space="preserve">  </w:t>
      </w:r>
      <w:r w:rsidR="000178A3" w:rsidRPr="000178A3">
        <w:rPr>
          <w:i/>
          <w:lang w:val="sv-SE"/>
        </w:rPr>
        <w:t>/QĐ-</w:t>
      </w:r>
      <w:r w:rsidR="00424CBF">
        <w:rPr>
          <w:i/>
          <w:lang w:val="sv-SE"/>
        </w:rPr>
        <w:t>CĐYT</w:t>
      </w:r>
      <w:r w:rsidR="000178A3" w:rsidRPr="000178A3">
        <w:rPr>
          <w:i/>
          <w:lang w:val="sv-SE"/>
        </w:rPr>
        <w:t xml:space="preserve"> ngày</w:t>
      </w:r>
      <w:r w:rsidR="00512A2B">
        <w:rPr>
          <w:i/>
          <w:lang w:val="sv-SE"/>
        </w:rPr>
        <w:t xml:space="preserve"> </w:t>
      </w:r>
      <w:r w:rsidR="005D374D">
        <w:rPr>
          <w:i/>
          <w:lang w:val="sv-SE"/>
        </w:rPr>
        <w:t xml:space="preserve">      </w:t>
      </w:r>
      <w:r w:rsidR="00512A2B">
        <w:rPr>
          <w:i/>
          <w:lang w:val="sv-SE"/>
        </w:rPr>
        <w:t xml:space="preserve"> </w:t>
      </w:r>
      <w:r w:rsidR="000178A3" w:rsidRPr="000178A3">
        <w:rPr>
          <w:i/>
          <w:lang w:val="sv-SE"/>
        </w:rPr>
        <w:t>tháng</w:t>
      </w:r>
      <w:r w:rsidR="00512A2B">
        <w:rPr>
          <w:i/>
          <w:lang w:val="sv-SE"/>
        </w:rPr>
        <w:t xml:space="preserve"> </w:t>
      </w:r>
      <w:r w:rsidR="005D374D">
        <w:rPr>
          <w:i/>
          <w:lang w:val="sv-SE"/>
        </w:rPr>
        <w:t xml:space="preserve">     </w:t>
      </w:r>
      <w:r w:rsidR="00512A2B">
        <w:rPr>
          <w:i/>
          <w:lang w:val="sv-SE"/>
        </w:rPr>
        <w:t xml:space="preserve"> </w:t>
      </w:r>
      <w:r w:rsidR="000178A3" w:rsidRPr="000178A3">
        <w:rPr>
          <w:i/>
          <w:lang w:val="sv-SE"/>
        </w:rPr>
        <w:t xml:space="preserve">năm </w:t>
      </w:r>
    </w:p>
    <w:p w:rsidR="00D0246D" w:rsidRDefault="007827A4" w:rsidP="0087277B">
      <w:pPr>
        <w:spacing w:before="60" w:line="300" w:lineRule="exact"/>
        <w:jc w:val="center"/>
        <w:rPr>
          <w:i/>
          <w:lang w:val="sv-SE"/>
        </w:rPr>
      </w:pPr>
      <w:r>
        <w:rPr>
          <w:i/>
          <w:lang w:val="sv-SE"/>
        </w:rPr>
        <w:t>c</w:t>
      </w:r>
      <w:r w:rsidR="000178A3" w:rsidRPr="000178A3">
        <w:rPr>
          <w:i/>
          <w:lang w:val="sv-SE"/>
        </w:rPr>
        <w:t xml:space="preserve">ủa Hiệu trưởng </w:t>
      </w:r>
      <w:r w:rsidR="00941481">
        <w:rPr>
          <w:i/>
          <w:lang w:val="sv-SE"/>
        </w:rPr>
        <w:t xml:space="preserve">trường Cao đẳng </w:t>
      </w:r>
      <w:r w:rsidR="00424CBF">
        <w:rPr>
          <w:i/>
          <w:lang w:val="sv-SE"/>
        </w:rPr>
        <w:t>Y tế Hà Đông)</w:t>
      </w:r>
    </w:p>
    <w:p w:rsidR="001F43E0" w:rsidRPr="007413A7" w:rsidRDefault="003C33AC" w:rsidP="001F43E0">
      <w:pPr>
        <w:ind w:left="-108" w:firstLine="108"/>
        <w:jc w:val="center"/>
        <w:rPr>
          <w:b/>
        </w:rPr>
      </w:pPr>
      <w:r>
        <w:rPr>
          <w:b/>
          <w:noProof/>
        </w:rPr>
        <mc:AlternateContent>
          <mc:Choice Requires="wps">
            <w:drawing>
              <wp:anchor distT="4294967295" distB="4294967295" distL="114300" distR="114300" simplePos="0" relativeHeight="251674624" behindDoc="0" locked="0" layoutInCell="1" allowOverlap="1">
                <wp:simplePos x="0" y="0"/>
                <wp:positionH relativeFrom="column">
                  <wp:posOffset>1894205</wp:posOffset>
                </wp:positionH>
                <wp:positionV relativeFrom="paragraph">
                  <wp:posOffset>24129</wp:posOffset>
                </wp:positionV>
                <wp:extent cx="2172335" cy="0"/>
                <wp:effectExtent l="0" t="0" r="3746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C3DFA2" id="Line 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15pt,1.9pt" to="320.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ElEg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"/>
            </w:pict>
          </mc:Fallback>
        </mc:AlternateContent>
      </w:r>
    </w:p>
    <w:p w:rsidR="000558F1" w:rsidRPr="000558F1" w:rsidRDefault="000558F1" w:rsidP="000558F1">
      <w:pPr>
        <w:ind w:firstLine="720"/>
        <w:jc w:val="both"/>
        <w:rPr>
          <w:sz w:val="28"/>
          <w:szCs w:val="28"/>
        </w:rPr>
      </w:pPr>
      <w:r w:rsidRPr="000558F1">
        <w:rPr>
          <w:sz w:val="28"/>
          <w:szCs w:val="28"/>
        </w:rPr>
        <w:t>Căn cứ T</w:t>
      </w:r>
      <w:r w:rsidR="004F71A3">
        <w:rPr>
          <w:sz w:val="28"/>
          <w:szCs w:val="28"/>
          <w:shd w:val="clear" w:color="auto" w:fill="FFFFFF"/>
        </w:rPr>
        <w:t xml:space="preserve">hông tư </w:t>
      </w:r>
      <w:r w:rsidRPr="000558F1">
        <w:rPr>
          <w:sz w:val="28"/>
          <w:szCs w:val="28"/>
          <w:shd w:val="clear" w:color="auto" w:fill="FFFFFF"/>
        </w:rPr>
        <w:t>46/2016/TT-BLĐTBXH ngày 28/12/2016 của Bộ Lao động Thương binh và Xã hội quy định về Điều lệ trường cao đẳng</w:t>
      </w:r>
      <w:r w:rsidRPr="000558F1">
        <w:rPr>
          <w:sz w:val="28"/>
          <w:szCs w:val="28"/>
        </w:rPr>
        <w:t>;</w:t>
      </w:r>
    </w:p>
    <w:p w:rsidR="003E449C" w:rsidRPr="000558F1" w:rsidRDefault="003E449C" w:rsidP="000558F1">
      <w:pPr>
        <w:ind w:right="-28" w:firstLine="720"/>
        <w:jc w:val="both"/>
        <w:rPr>
          <w:sz w:val="28"/>
          <w:szCs w:val="28"/>
        </w:rPr>
      </w:pPr>
      <w:r w:rsidRPr="000558F1">
        <w:rPr>
          <w:sz w:val="28"/>
          <w:szCs w:val="28"/>
        </w:rPr>
        <w:t>Căn cứ Thông tư 08/2017/TT-BLĐTBXH ngày 10 tháng 3 năm 2017 của Bộ lao động - Thương binh và Xã hội</w:t>
      </w:r>
      <w:r w:rsidR="00E256EF">
        <w:rPr>
          <w:sz w:val="28"/>
          <w:szCs w:val="28"/>
        </w:rPr>
        <w:t xml:space="preserve"> quy định về chuẩn chuyên môn, nghiệp vụ của nhà giáo nghề nghiệp</w:t>
      </w:r>
      <w:r w:rsidRPr="000558F1">
        <w:rPr>
          <w:sz w:val="28"/>
          <w:szCs w:val="28"/>
        </w:rPr>
        <w:t>;</w:t>
      </w:r>
    </w:p>
    <w:p w:rsidR="000558F1" w:rsidRPr="000558F1" w:rsidRDefault="000558F1" w:rsidP="000558F1">
      <w:pPr>
        <w:ind w:firstLine="720"/>
        <w:jc w:val="both"/>
        <w:rPr>
          <w:sz w:val="28"/>
          <w:szCs w:val="28"/>
        </w:rPr>
      </w:pPr>
      <w:r w:rsidRPr="000558F1">
        <w:rPr>
          <w:sz w:val="28"/>
          <w:szCs w:val="28"/>
        </w:rPr>
        <w:t>Căn cứ Quyết định số 629/QĐ- UBND ngày 04 tháng 02 năm 2016 của UBND thành phố Hà Nội về việc xác định chức năng, nhiệm vụ, quyền hạn và cơ cấu tổ chức của Trường Cao đẳng Y tế Hà Đông;</w:t>
      </w:r>
    </w:p>
    <w:p w:rsidR="000558F1" w:rsidRPr="000558F1" w:rsidRDefault="000558F1" w:rsidP="000558F1">
      <w:pPr>
        <w:ind w:firstLine="720"/>
        <w:jc w:val="both"/>
        <w:rPr>
          <w:sz w:val="28"/>
          <w:szCs w:val="28"/>
        </w:rPr>
      </w:pPr>
      <w:r w:rsidRPr="000558F1">
        <w:rPr>
          <w:sz w:val="28"/>
          <w:szCs w:val="28"/>
        </w:rPr>
        <w:t>Căn cứ Quyết định số 14/2017/QĐ</w:t>
      </w:r>
      <w:r w:rsidR="005D374D">
        <w:rPr>
          <w:sz w:val="28"/>
          <w:szCs w:val="28"/>
        </w:rPr>
        <w:t xml:space="preserve"> - </w:t>
      </w:r>
      <w:r w:rsidRPr="000558F1">
        <w:rPr>
          <w:sz w:val="28"/>
          <w:szCs w:val="28"/>
        </w:rPr>
        <w:t>UBND ngày 13/4/2017 của UBND thành phố Hà Nội ban hành quy định phân cấp quản lý tổ chức bộ máy, công chức, viên chức và lao động</w:t>
      </w:r>
      <w:r w:rsidR="00E256EF">
        <w:rPr>
          <w:sz w:val="28"/>
          <w:szCs w:val="28"/>
        </w:rPr>
        <w:t xml:space="preserve"> hợp đồng</w:t>
      </w:r>
      <w:r w:rsidRPr="000558F1">
        <w:rPr>
          <w:sz w:val="28"/>
          <w:szCs w:val="28"/>
        </w:rPr>
        <w:t xml:space="preserve"> trong các </w:t>
      </w:r>
      <w:r w:rsidR="00E256EF">
        <w:rPr>
          <w:sz w:val="28"/>
          <w:szCs w:val="28"/>
        </w:rPr>
        <w:t xml:space="preserve">đơn vị sự nghiệp công lập </w:t>
      </w:r>
      <w:r w:rsidRPr="000558F1">
        <w:rPr>
          <w:sz w:val="28"/>
          <w:szCs w:val="28"/>
        </w:rPr>
        <w:t xml:space="preserve">thuộc </w:t>
      </w:r>
      <w:r w:rsidR="00E256EF">
        <w:rPr>
          <w:sz w:val="28"/>
          <w:szCs w:val="28"/>
        </w:rPr>
        <w:t xml:space="preserve">UBND </w:t>
      </w:r>
      <w:r w:rsidRPr="000558F1">
        <w:rPr>
          <w:sz w:val="28"/>
          <w:szCs w:val="28"/>
        </w:rPr>
        <w:t>thành phố Hà Nội;</w:t>
      </w:r>
    </w:p>
    <w:p w:rsidR="001F43E0" w:rsidRPr="000558F1" w:rsidRDefault="003E449C" w:rsidP="000558F1">
      <w:pPr>
        <w:pStyle w:val="BodyText2"/>
        <w:spacing w:after="0" w:line="240" w:lineRule="auto"/>
        <w:ind w:right="-28" w:firstLine="567"/>
        <w:rPr>
          <w:sz w:val="28"/>
          <w:szCs w:val="28"/>
        </w:rPr>
      </w:pPr>
      <w:r w:rsidRPr="000558F1">
        <w:rPr>
          <w:sz w:val="28"/>
          <w:szCs w:val="28"/>
        </w:rPr>
        <w:t xml:space="preserve">Hiệu trưởng Trường Cao đẳng </w:t>
      </w:r>
      <w:r w:rsidR="000558F1" w:rsidRPr="000558F1">
        <w:rPr>
          <w:sz w:val="28"/>
          <w:szCs w:val="28"/>
        </w:rPr>
        <w:t xml:space="preserve">Y tế Hà Đông </w:t>
      </w:r>
      <w:r w:rsidRPr="000558F1">
        <w:rPr>
          <w:sz w:val="28"/>
          <w:szCs w:val="28"/>
        </w:rPr>
        <w:t>ban hành Quy định đánh giá, xếp loại nhà giáo theo chuẩn chuyên môn, nghiệp vụ năm học 201</w:t>
      </w:r>
      <w:r w:rsidR="00200A0D">
        <w:rPr>
          <w:sz w:val="28"/>
          <w:szCs w:val="28"/>
        </w:rPr>
        <w:t>9</w:t>
      </w:r>
      <w:r w:rsidRPr="000558F1">
        <w:rPr>
          <w:sz w:val="28"/>
          <w:szCs w:val="28"/>
        </w:rPr>
        <w:t xml:space="preserve"> </w:t>
      </w:r>
      <w:r w:rsidR="000558F1" w:rsidRPr="000558F1">
        <w:rPr>
          <w:sz w:val="28"/>
          <w:szCs w:val="28"/>
        </w:rPr>
        <w:t>–</w:t>
      </w:r>
      <w:r w:rsidRPr="000558F1">
        <w:rPr>
          <w:sz w:val="28"/>
          <w:szCs w:val="28"/>
        </w:rPr>
        <w:t xml:space="preserve"> 20</w:t>
      </w:r>
      <w:r w:rsidR="00200A0D">
        <w:rPr>
          <w:sz w:val="28"/>
          <w:szCs w:val="28"/>
        </w:rPr>
        <w:t>20</w:t>
      </w:r>
      <w:r w:rsidR="000558F1" w:rsidRPr="000558F1">
        <w:rPr>
          <w:sz w:val="28"/>
          <w:szCs w:val="28"/>
        </w:rPr>
        <w:t xml:space="preserve"> như sau:</w:t>
      </w:r>
    </w:p>
    <w:p w:rsidR="000558F1" w:rsidRDefault="000558F1" w:rsidP="000558F1">
      <w:pPr>
        <w:pStyle w:val="BodyText2"/>
        <w:spacing w:after="0" w:line="240" w:lineRule="auto"/>
        <w:ind w:right="-28" w:firstLine="567"/>
        <w:jc w:val="center"/>
        <w:rPr>
          <w:color w:val="FF0000"/>
          <w:sz w:val="26"/>
          <w:szCs w:val="26"/>
        </w:rPr>
      </w:pPr>
    </w:p>
    <w:p w:rsidR="000558F1" w:rsidRPr="000558F1" w:rsidRDefault="000558F1" w:rsidP="000558F1">
      <w:pPr>
        <w:pStyle w:val="BodyText2"/>
        <w:spacing w:after="0" w:line="240" w:lineRule="auto"/>
        <w:ind w:right="-28" w:firstLine="567"/>
        <w:jc w:val="center"/>
        <w:rPr>
          <w:b/>
          <w:sz w:val="26"/>
          <w:szCs w:val="26"/>
        </w:rPr>
      </w:pPr>
      <w:r w:rsidRPr="000558F1">
        <w:rPr>
          <w:b/>
          <w:sz w:val="26"/>
          <w:szCs w:val="26"/>
        </w:rPr>
        <w:t>CHƯƠNG 1</w:t>
      </w:r>
    </w:p>
    <w:p w:rsidR="000558F1" w:rsidRPr="000558F1" w:rsidRDefault="000558F1" w:rsidP="000558F1">
      <w:pPr>
        <w:pStyle w:val="BodyText2"/>
        <w:spacing w:after="0" w:line="240" w:lineRule="auto"/>
        <w:ind w:right="-28" w:firstLine="567"/>
        <w:jc w:val="center"/>
        <w:rPr>
          <w:b/>
          <w:sz w:val="26"/>
          <w:szCs w:val="26"/>
        </w:rPr>
      </w:pPr>
      <w:r w:rsidRPr="000558F1">
        <w:rPr>
          <w:b/>
          <w:sz w:val="26"/>
          <w:szCs w:val="26"/>
        </w:rPr>
        <w:t>QUY ĐỊNH CHUNG</w:t>
      </w:r>
    </w:p>
    <w:p w:rsidR="00205530" w:rsidRPr="00A722EE" w:rsidRDefault="000558F1" w:rsidP="000558F1">
      <w:pPr>
        <w:pStyle w:val="ListParagraph"/>
        <w:widowControl w:val="0"/>
        <w:ind w:left="0" w:firstLine="567"/>
        <w:jc w:val="both"/>
        <w:rPr>
          <w:b/>
          <w:sz w:val="28"/>
          <w:szCs w:val="28"/>
          <w:lang w:val="sv-SE"/>
        </w:rPr>
      </w:pPr>
      <w:r w:rsidRPr="00A722EE">
        <w:rPr>
          <w:b/>
          <w:sz w:val="28"/>
          <w:szCs w:val="28"/>
          <w:lang w:val="sv-SE"/>
        </w:rPr>
        <w:t xml:space="preserve">Điều </w:t>
      </w:r>
      <w:r w:rsidR="00205530" w:rsidRPr="00A722EE">
        <w:rPr>
          <w:b/>
          <w:sz w:val="28"/>
          <w:szCs w:val="28"/>
          <w:lang w:val="sv-SE"/>
        </w:rPr>
        <w:t>1. Mục đích</w:t>
      </w:r>
    </w:p>
    <w:p w:rsidR="00205530" w:rsidRPr="00A722EE" w:rsidRDefault="005D374D" w:rsidP="000558F1">
      <w:pPr>
        <w:pStyle w:val="ListParagraph"/>
        <w:ind w:left="0" w:firstLine="567"/>
        <w:jc w:val="both"/>
        <w:rPr>
          <w:sz w:val="28"/>
          <w:szCs w:val="28"/>
          <w:lang w:val="sv-SE"/>
        </w:rPr>
      </w:pPr>
      <w:r>
        <w:rPr>
          <w:spacing w:val="-4"/>
          <w:sz w:val="28"/>
          <w:szCs w:val="28"/>
        </w:rPr>
        <w:t xml:space="preserve">  </w:t>
      </w:r>
      <w:r w:rsidR="00205530" w:rsidRPr="00A722EE">
        <w:rPr>
          <w:spacing w:val="-4"/>
          <w:sz w:val="28"/>
          <w:szCs w:val="28"/>
        </w:rPr>
        <w:t xml:space="preserve">- </w:t>
      </w:r>
      <w:r w:rsidR="00205530" w:rsidRPr="00A722EE">
        <w:rPr>
          <w:spacing w:val="-4"/>
          <w:sz w:val="28"/>
          <w:szCs w:val="28"/>
          <w:lang w:val="vi-VN"/>
        </w:rPr>
        <w:t>Đ</w:t>
      </w:r>
      <w:r w:rsidR="00205530" w:rsidRPr="00A722EE">
        <w:rPr>
          <w:spacing w:val="-4"/>
          <w:sz w:val="28"/>
          <w:szCs w:val="28"/>
          <w:lang w:val="sv-SE"/>
        </w:rPr>
        <w:t>ánh giá, xếp loại nhà giáo</w:t>
      </w:r>
      <w:r w:rsidR="00205530" w:rsidRPr="00A722EE">
        <w:rPr>
          <w:spacing w:val="-4"/>
          <w:sz w:val="28"/>
          <w:szCs w:val="28"/>
          <w:lang w:val="vi-VN"/>
        </w:rPr>
        <w:t xml:space="preserve"> theo chuẩn chuyên môn, nghiệp vụ do Bộ Lao động TB&amp;XH ban hành, phản ánh đúng năng lực dạy học và giáo dục của nhà giáo được thực hiện định kỳ theo năm học.</w:t>
      </w:r>
    </w:p>
    <w:p w:rsidR="00205530" w:rsidRPr="00A722EE" w:rsidRDefault="00205530" w:rsidP="000558F1">
      <w:pPr>
        <w:pStyle w:val="ListParagraph"/>
        <w:ind w:left="0" w:firstLine="720"/>
        <w:jc w:val="both"/>
        <w:rPr>
          <w:sz w:val="28"/>
          <w:szCs w:val="28"/>
          <w:lang w:val="sv-SE"/>
        </w:rPr>
      </w:pPr>
      <w:r w:rsidRPr="00A722EE">
        <w:rPr>
          <w:spacing w:val="-4"/>
          <w:sz w:val="28"/>
          <w:szCs w:val="28"/>
        </w:rPr>
        <w:t>-</w:t>
      </w:r>
      <w:r w:rsidRPr="00A722EE">
        <w:rPr>
          <w:spacing w:val="-4"/>
          <w:sz w:val="28"/>
          <w:szCs w:val="28"/>
          <w:lang w:val="vi-VN"/>
        </w:rPr>
        <w:t xml:space="preserve"> Giúp cho nhà giáo tự đánh giá đúng về năng lực chuyên môn, nghiệp vụ để chủ động lập kế hoạch tự bồi dưỡng hoặc tham dự các lớp đào tạo đáp ứng yêu cầu đạt chuẩn theo qui định.</w:t>
      </w:r>
    </w:p>
    <w:p w:rsidR="00205530" w:rsidRPr="00A722EE" w:rsidRDefault="00205530" w:rsidP="000558F1">
      <w:pPr>
        <w:pStyle w:val="ListParagraph"/>
        <w:ind w:left="0" w:firstLine="720"/>
        <w:jc w:val="both"/>
        <w:rPr>
          <w:sz w:val="28"/>
          <w:szCs w:val="28"/>
          <w:lang w:val="sv-SE"/>
        </w:rPr>
      </w:pPr>
      <w:r w:rsidRPr="00A722EE">
        <w:rPr>
          <w:spacing w:val="-4"/>
          <w:sz w:val="28"/>
          <w:szCs w:val="28"/>
        </w:rPr>
        <w:t xml:space="preserve">- </w:t>
      </w:r>
      <w:r w:rsidRPr="00A722EE">
        <w:rPr>
          <w:spacing w:val="-4"/>
          <w:sz w:val="28"/>
          <w:szCs w:val="28"/>
          <w:lang w:val="vi-VN"/>
        </w:rPr>
        <w:t>Nâng cao hiệu quả công tác quản lý viên chức trong việc tuyển chọn, đào tạo, bồi dưỡng và sử dụng đội ngũ nhà giáo để đảm bảo và nâng cao chất lượng đào tạo.</w:t>
      </w:r>
    </w:p>
    <w:p w:rsidR="00205530" w:rsidRPr="00A722EE" w:rsidRDefault="000558F1" w:rsidP="000558F1">
      <w:pPr>
        <w:pStyle w:val="ListParagraph"/>
        <w:widowControl w:val="0"/>
        <w:ind w:left="0" w:firstLine="720"/>
        <w:jc w:val="both"/>
        <w:rPr>
          <w:b/>
          <w:sz w:val="28"/>
          <w:szCs w:val="28"/>
          <w:lang w:val="sv-SE"/>
        </w:rPr>
      </w:pPr>
      <w:r w:rsidRPr="00A722EE">
        <w:rPr>
          <w:b/>
          <w:sz w:val="28"/>
          <w:szCs w:val="28"/>
        </w:rPr>
        <w:t xml:space="preserve">Điều </w:t>
      </w:r>
      <w:r w:rsidR="00205530" w:rsidRPr="00A722EE">
        <w:rPr>
          <w:b/>
          <w:sz w:val="28"/>
          <w:szCs w:val="28"/>
        </w:rPr>
        <w:t xml:space="preserve">2. </w:t>
      </w:r>
      <w:r w:rsidR="00205530" w:rsidRPr="00A722EE">
        <w:rPr>
          <w:b/>
          <w:sz w:val="28"/>
          <w:szCs w:val="28"/>
          <w:lang w:val="vi-VN"/>
        </w:rPr>
        <w:t>Yêu cầu</w:t>
      </w:r>
    </w:p>
    <w:p w:rsidR="00205530" w:rsidRPr="00A722EE" w:rsidRDefault="00205530" w:rsidP="000558F1">
      <w:pPr>
        <w:pStyle w:val="ListParagraph"/>
        <w:ind w:left="0" w:firstLine="720"/>
        <w:jc w:val="both"/>
        <w:rPr>
          <w:spacing w:val="-4"/>
          <w:sz w:val="28"/>
          <w:szCs w:val="28"/>
          <w:lang w:val="vi-VN"/>
        </w:rPr>
      </w:pPr>
      <w:r w:rsidRPr="00A722EE">
        <w:rPr>
          <w:spacing w:val="-4"/>
          <w:sz w:val="28"/>
          <w:szCs w:val="28"/>
        </w:rPr>
        <w:t xml:space="preserve">- </w:t>
      </w:r>
      <w:r w:rsidRPr="00A722EE">
        <w:rPr>
          <w:spacing w:val="-4"/>
          <w:sz w:val="28"/>
          <w:szCs w:val="28"/>
          <w:lang w:val="vi-VN"/>
        </w:rPr>
        <w:t>Đánh giá, xếp loại nhà giáo theo chuẩn chuyên môn, nghiệp vụ đảm bảo tính trung thực, khách quan, toàn diện, khoa học, dân chủ và công bằng.</w:t>
      </w:r>
    </w:p>
    <w:p w:rsidR="00205530" w:rsidRPr="00A722EE" w:rsidRDefault="00205530" w:rsidP="000558F1">
      <w:pPr>
        <w:pStyle w:val="ListParagraph"/>
        <w:ind w:left="0" w:firstLine="720"/>
        <w:jc w:val="both"/>
        <w:rPr>
          <w:spacing w:val="-4"/>
          <w:sz w:val="28"/>
          <w:szCs w:val="28"/>
          <w:lang w:val="vi-VN"/>
        </w:rPr>
      </w:pPr>
      <w:r w:rsidRPr="00A722EE">
        <w:rPr>
          <w:spacing w:val="-4"/>
          <w:sz w:val="28"/>
          <w:szCs w:val="28"/>
        </w:rPr>
        <w:t xml:space="preserve">- </w:t>
      </w:r>
      <w:r w:rsidRPr="00A722EE">
        <w:rPr>
          <w:spacing w:val="-4"/>
          <w:sz w:val="28"/>
          <w:szCs w:val="28"/>
          <w:lang w:val="vi-VN"/>
        </w:rPr>
        <w:t>Xây dựng kế hoạch và tổ chức đánh giá xếp loại nhà giáo theo chuẩn chuyên môn, nghiệp vụ tiến hành cụ thể, chi tiết theo đúng qui định.</w:t>
      </w:r>
    </w:p>
    <w:p w:rsidR="00205530" w:rsidRPr="00A722EE" w:rsidRDefault="00205530" w:rsidP="000558F1">
      <w:pPr>
        <w:pStyle w:val="ListParagraph"/>
        <w:ind w:left="0" w:firstLine="720"/>
        <w:jc w:val="both"/>
        <w:rPr>
          <w:spacing w:val="-4"/>
          <w:sz w:val="28"/>
          <w:szCs w:val="28"/>
          <w:lang w:val="vi-VN"/>
        </w:rPr>
      </w:pPr>
      <w:r w:rsidRPr="00A722EE">
        <w:rPr>
          <w:spacing w:val="-4"/>
          <w:sz w:val="28"/>
          <w:szCs w:val="28"/>
        </w:rPr>
        <w:t xml:space="preserve">- </w:t>
      </w:r>
      <w:r w:rsidRPr="00A722EE">
        <w:rPr>
          <w:spacing w:val="-4"/>
          <w:sz w:val="28"/>
          <w:szCs w:val="28"/>
          <w:lang w:val="vi-VN"/>
        </w:rPr>
        <w:t>Kết quả đánh giá xếp loại nhà giáo theo chuẩn chuyên môn nghiệp vụ phải gắn với việc bố trí, sử dụng nhà giáo phù hợp với năng lực, trình độ và yêu cầu về vị trí việc làm.</w:t>
      </w:r>
    </w:p>
    <w:p w:rsidR="00205530" w:rsidRPr="00A722EE" w:rsidRDefault="000558F1" w:rsidP="000558F1">
      <w:pPr>
        <w:autoSpaceDE w:val="0"/>
        <w:autoSpaceDN w:val="0"/>
        <w:adjustRightInd w:val="0"/>
        <w:ind w:firstLine="720"/>
        <w:jc w:val="both"/>
        <w:rPr>
          <w:b/>
          <w:bCs/>
          <w:sz w:val="28"/>
          <w:szCs w:val="28"/>
        </w:rPr>
      </w:pPr>
      <w:r w:rsidRPr="00A722EE">
        <w:rPr>
          <w:b/>
          <w:bCs/>
          <w:sz w:val="28"/>
          <w:szCs w:val="28"/>
        </w:rPr>
        <w:t xml:space="preserve">Điều </w:t>
      </w:r>
      <w:r w:rsidR="00B419A3">
        <w:rPr>
          <w:b/>
          <w:bCs/>
          <w:sz w:val="28"/>
          <w:szCs w:val="28"/>
        </w:rPr>
        <w:t>3</w:t>
      </w:r>
      <w:r w:rsidR="00205530" w:rsidRPr="00A722EE">
        <w:rPr>
          <w:b/>
          <w:bCs/>
          <w:sz w:val="28"/>
          <w:szCs w:val="28"/>
        </w:rPr>
        <w:t>. Đối tượng</w:t>
      </w:r>
    </w:p>
    <w:p w:rsidR="00205530" w:rsidRPr="00A722EE" w:rsidRDefault="00205530" w:rsidP="000558F1">
      <w:pPr>
        <w:autoSpaceDE w:val="0"/>
        <w:autoSpaceDN w:val="0"/>
        <w:adjustRightInd w:val="0"/>
        <w:ind w:firstLine="720"/>
        <w:jc w:val="both"/>
        <w:rPr>
          <w:sz w:val="28"/>
          <w:szCs w:val="28"/>
        </w:rPr>
      </w:pPr>
      <w:r w:rsidRPr="00A722EE">
        <w:rPr>
          <w:sz w:val="28"/>
          <w:szCs w:val="28"/>
        </w:rPr>
        <w:t>Bao gồm các nhà giáo trong biên chế, hợp đồng</w:t>
      </w:r>
      <w:r w:rsidR="00136C75" w:rsidRPr="00A722EE">
        <w:rPr>
          <w:sz w:val="28"/>
          <w:szCs w:val="28"/>
        </w:rPr>
        <w:t xml:space="preserve"> </w:t>
      </w:r>
      <w:r w:rsidRPr="00A722EE">
        <w:rPr>
          <w:sz w:val="28"/>
          <w:szCs w:val="28"/>
        </w:rPr>
        <w:t xml:space="preserve">của trường Cao đẳng </w:t>
      </w:r>
      <w:r w:rsidR="000558F1" w:rsidRPr="00A722EE">
        <w:rPr>
          <w:sz w:val="28"/>
          <w:szCs w:val="28"/>
        </w:rPr>
        <w:t>Y tế</w:t>
      </w:r>
      <w:r w:rsidRPr="00A722EE">
        <w:rPr>
          <w:sz w:val="28"/>
          <w:szCs w:val="28"/>
        </w:rPr>
        <w:t xml:space="preserve"> Hà </w:t>
      </w:r>
      <w:r w:rsidR="000558F1" w:rsidRPr="00A722EE">
        <w:rPr>
          <w:sz w:val="28"/>
          <w:szCs w:val="28"/>
        </w:rPr>
        <w:t>Đông</w:t>
      </w:r>
      <w:r w:rsidRPr="00A722EE">
        <w:rPr>
          <w:sz w:val="28"/>
          <w:szCs w:val="28"/>
        </w:rPr>
        <w:t xml:space="preserve"> đ</w:t>
      </w:r>
      <w:r w:rsidR="00136C75" w:rsidRPr="00A722EE">
        <w:rPr>
          <w:sz w:val="28"/>
          <w:szCs w:val="28"/>
        </w:rPr>
        <w:t xml:space="preserve">ã tham gia giảng dạy ít nhất </w:t>
      </w:r>
      <w:r w:rsidRPr="00A722EE">
        <w:rPr>
          <w:sz w:val="28"/>
          <w:szCs w:val="28"/>
        </w:rPr>
        <w:t>12 tháng.</w:t>
      </w:r>
    </w:p>
    <w:p w:rsidR="000558F1" w:rsidRPr="00A722EE" w:rsidRDefault="000558F1" w:rsidP="000558F1">
      <w:pPr>
        <w:autoSpaceDE w:val="0"/>
        <w:autoSpaceDN w:val="0"/>
        <w:adjustRightInd w:val="0"/>
        <w:ind w:firstLine="720"/>
        <w:jc w:val="center"/>
        <w:rPr>
          <w:b/>
          <w:sz w:val="28"/>
          <w:szCs w:val="28"/>
        </w:rPr>
      </w:pPr>
    </w:p>
    <w:p w:rsidR="000558F1" w:rsidRPr="00A722EE" w:rsidRDefault="000558F1" w:rsidP="000558F1">
      <w:pPr>
        <w:autoSpaceDE w:val="0"/>
        <w:autoSpaceDN w:val="0"/>
        <w:adjustRightInd w:val="0"/>
        <w:ind w:firstLine="720"/>
        <w:jc w:val="center"/>
        <w:rPr>
          <w:b/>
          <w:sz w:val="28"/>
          <w:szCs w:val="28"/>
        </w:rPr>
      </w:pPr>
      <w:r w:rsidRPr="00A722EE">
        <w:rPr>
          <w:b/>
          <w:sz w:val="28"/>
          <w:szCs w:val="28"/>
        </w:rPr>
        <w:lastRenderedPageBreak/>
        <w:t>CHƯƠNG 2</w:t>
      </w:r>
    </w:p>
    <w:p w:rsidR="000558F1" w:rsidRPr="00A722EE" w:rsidRDefault="000558F1" w:rsidP="000558F1">
      <w:pPr>
        <w:autoSpaceDE w:val="0"/>
        <w:autoSpaceDN w:val="0"/>
        <w:adjustRightInd w:val="0"/>
        <w:ind w:firstLine="720"/>
        <w:jc w:val="center"/>
        <w:rPr>
          <w:b/>
          <w:sz w:val="28"/>
          <w:szCs w:val="28"/>
        </w:rPr>
      </w:pPr>
      <w:r w:rsidRPr="00A722EE">
        <w:rPr>
          <w:b/>
          <w:sz w:val="28"/>
          <w:szCs w:val="28"/>
        </w:rPr>
        <w:t>CHUẨN VỀ CHUYÊN MÔN, NGHIỆP VỤ</w:t>
      </w:r>
    </w:p>
    <w:p w:rsidR="000558F1" w:rsidRPr="00A722EE" w:rsidRDefault="000558F1" w:rsidP="000558F1">
      <w:pPr>
        <w:autoSpaceDE w:val="0"/>
        <w:autoSpaceDN w:val="0"/>
        <w:adjustRightInd w:val="0"/>
        <w:ind w:firstLine="720"/>
        <w:jc w:val="center"/>
        <w:rPr>
          <w:b/>
          <w:bCs/>
          <w:sz w:val="28"/>
          <w:szCs w:val="28"/>
        </w:rPr>
      </w:pPr>
    </w:p>
    <w:p w:rsidR="00205530" w:rsidRPr="00A722EE" w:rsidRDefault="000558F1" w:rsidP="00E55F75">
      <w:pPr>
        <w:autoSpaceDE w:val="0"/>
        <w:autoSpaceDN w:val="0"/>
        <w:adjustRightInd w:val="0"/>
        <w:ind w:left="567" w:firstLine="720"/>
        <w:jc w:val="both"/>
        <w:rPr>
          <w:b/>
          <w:bCs/>
          <w:sz w:val="28"/>
          <w:szCs w:val="28"/>
        </w:rPr>
      </w:pPr>
      <w:r w:rsidRPr="009B65C5">
        <w:rPr>
          <w:b/>
          <w:bCs/>
          <w:sz w:val="28"/>
          <w:szCs w:val="28"/>
        </w:rPr>
        <w:t xml:space="preserve">Điều </w:t>
      </w:r>
      <w:r w:rsidR="00B419A3" w:rsidRPr="009B65C5">
        <w:rPr>
          <w:b/>
          <w:bCs/>
          <w:sz w:val="28"/>
          <w:szCs w:val="28"/>
        </w:rPr>
        <w:t>4</w:t>
      </w:r>
      <w:r w:rsidR="00205530" w:rsidRPr="009B65C5">
        <w:rPr>
          <w:b/>
          <w:bCs/>
          <w:sz w:val="28"/>
          <w:szCs w:val="28"/>
        </w:rPr>
        <w:t>.</w:t>
      </w:r>
      <w:r w:rsidR="005D374D">
        <w:rPr>
          <w:b/>
          <w:bCs/>
          <w:sz w:val="28"/>
          <w:szCs w:val="28"/>
        </w:rPr>
        <w:t xml:space="preserve"> Quy định chuẩn về chuyên môn, </w:t>
      </w:r>
      <w:r w:rsidR="00205530" w:rsidRPr="00A722EE">
        <w:rPr>
          <w:b/>
          <w:bCs/>
          <w:sz w:val="28"/>
          <w:szCs w:val="28"/>
        </w:rPr>
        <w:t>nghiệp vụ của nhà giáo giáo dục nghề nghiệp dạy trình độ cao đẳng</w:t>
      </w:r>
      <w:r w:rsidR="00205530" w:rsidRPr="00A722EE">
        <w:rPr>
          <w:b/>
          <w:bCs/>
          <w:color w:val="C00000"/>
          <w:sz w:val="28"/>
          <w:szCs w:val="28"/>
        </w:rPr>
        <w:t xml:space="preserve"> </w:t>
      </w:r>
      <w:r w:rsidR="00205530" w:rsidRPr="00A722EE">
        <w:rPr>
          <w:b/>
          <w:bCs/>
          <w:sz w:val="28"/>
          <w:szCs w:val="28"/>
        </w:rPr>
        <w:t>như sau:</w:t>
      </w:r>
      <w:r w:rsidRPr="00A722EE">
        <w:rPr>
          <w:b/>
          <w:bCs/>
          <w:sz w:val="28"/>
          <w:szCs w:val="28"/>
        </w:rPr>
        <w:t xml:space="preserve"> (</w:t>
      </w:r>
      <w:r w:rsidR="009E03A1">
        <w:rPr>
          <w:b/>
          <w:bCs/>
          <w:sz w:val="28"/>
          <w:szCs w:val="28"/>
        </w:rPr>
        <w:t xml:space="preserve">chi tiết theo </w:t>
      </w:r>
      <w:r w:rsidRPr="00A722EE">
        <w:rPr>
          <w:b/>
          <w:bCs/>
          <w:sz w:val="28"/>
          <w:szCs w:val="28"/>
        </w:rPr>
        <w:t>Phụ lục 1)</w:t>
      </w:r>
    </w:p>
    <w:p w:rsidR="000558F1" w:rsidRDefault="000558F1" w:rsidP="00E55F75">
      <w:pPr>
        <w:autoSpaceDE w:val="0"/>
        <w:autoSpaceDN w:val="0"/>
        <w:adjustRightInd w:val="0"/>
        <w:ind w:left="567" w:firstLine="720"/>
        <w:jc w:val="both"/>
        <w:rPr>
          <w:bCs/>
          <w:color w:val="000000"/>
          <w:sz w:val="28"/>
          <w:szCs w:val="28"/>
        </w:rPr>
      </w:pPr>
      <w:r w:rsidRPr="00A722EE">
        <w:rPr>
          <w:bCs/>
          <w:sz w:val="28"/>
          <w:szCs w:val="28"/>
        </w:rPr>
        <w:t>- Tiêu chí 1: Năng lực chuyên môn</w:t>
      </w:r>
      <w:r w:rsidR="00B419A3">
        <w:rPr>
          <w:bCs/>
          <w:sz w:val="28"/>
          <w:szCs w:val="28"/>
        </w:rPr>
        <w:t xml:space="preserve"> (g</w:t>
      </w:r>
      <w:r w:rsidRPr="00A722EE">
        <w:rPr>
          <w:bCs/>
          <w:sz w:val="28"/>
          <w:szCs w:val="28"/>
        </w:rPr>
        <w:t>ồm các tiêu chuẩn:</w:t>
      </w:r>
      <w:r w:rsidR="00B419A3">
        <w:rPr>
          <w:bCs/>
          <w:sz w:val="28"/>
          <w:szCs w:val="28"/>
        </w:rPr>
        <w:t xml:space="preserve"> </w:t>
      </w:r>
      <w:r w:rsidRPr="00A722EE">
        <w:rPr>
          <w:bCs/>
          <w:sz w:val="28"/>
          <w:szCs w:val="28"/>
        </w:rPr>
        <w:t>Trình độ chuyên môn</w:t>
      </w:r>
      <w:r w:rsidR="00B419A3">
        <w:rPr>
          <w:bCs/>
          <w:sz w:val="28"/>
          <w:szCs w:val="28"/>
        </w:rPr>
        <w:t xml:space="preserve">; </w:t>
      </w:r>
      <w:r w:rsidRPr="00A722EE">
        <w:rPr>
          <w:bCs/>
          <w:sz w:val="28"/>
          <w:szCs w:val="28"/>
        </w:rPr>
        <w:t xml:space="preserve"> </w:t>
      </w:r>
      <w:r w:rsidRPr="00A722EE">
        <w:rPr>
          <w:bCs/>
          <w:color w:val="000000"/>
          <w:sz w:val="28"/>
          <w:szCs w:val="28"/>
        </w:rPr>
        <w:t>Trình độ ngoại ngữ</w:t>
      </w:r>
      <w:r w:rsidR="00B419A3">
        <w:rPr>
          <w:bCs/>
          <w:color w:val="000000"/>
          <w:sz w:val="28"/>
          <w:szCs w:val="28"/>
        </w:rPr>
        <w:t xml:space="preserve">; </w:t>
      </w:r>
      <w:r w:rsidRPr="00A722EE">
        <w:rPr>
          <w:bCs/>
          <w:color w:val="000000"/>
          <w:sz w:val="28"/>
          <w:szCs w:val="28"/>
        </w:rPr>
        <w:t>Trình độ tin học</w:t>
      </w:r>
      <w:r w:rsidR="00B419A3">
        <w:rPr>
          <w:bCs/>
          <w:color w:val="000000"/>
          <w:sz w:val="28"/>
          <w:szCs w:val="28"/>
        </w:rPr>
        <w:t>).</w:t>
      </w:r>
    </w:p>
    <w:p w:rsidR="00B419A3" w:rsidRDefault="00B419A3" w:rsidP="00E55F75">
      <w:pPr>
        <w:autoSpaceDE w:val="0"/>
        <w:autoSpaceDN w:val="0"/>
        <w:adjustRightInd w:val="0"/>
        <w:ind w:left="567" w:firstLine="720"/>
        <w:jc w:val="both"/>
        <w:rPr>
          <w:bCs/>
          <w:color w:val="000000"/>
          <w:sz w:val="28"/>
          <w:szCs w:val="28"/>
        </w:rPr>
      </w:pPr>
      <w:r>
        <w:rPr>
          <w:bCs/>
          <w:color w:val="000000"/>
          <w:sz w:val="28"/>
          <w:szCs w:val="28"/>
        </w:rPr>
        <w:t xml:space="preserve">- Tiêu chí 2: Năng lực sư phạm </w:t>
      </w:r>
      <w:r w:rsidR="009E03A1">
        <w:rPr>
          <w:bCs/>
          <w:color w:val="000000"/>
          <w:sz w:val="28"/>
          <w:szCs w:val="28"/>
        </w:rPr>
        <w:t xml:space="preserve">(gồm các tiêu chuẩn: </w:t>
      </w:r>
      <w:r>
        <w:rPr>
          <w:bCs/>
          <w:color w:val="000000"/>
          <w:sz w:val="28"/>
          <w:szCs w:val="28"/>
        </w:rPr>
        <w:t>Thực hiện hoạt động giảng dạy</w:t>
      </w:r>
      <w:r w:rsidR="009E03A1">
        <w:rPr>
          <w:bCs/>
          <w:color w:val="000000"/>
          <w:sz w:val="28"/>
          <w:szCs w:val="28"/>
        </w:rPr>
        <w:t xml:space="preserve">; </w:t>
      </w:r>
      <w:r>
        <w:rPr>
          <w:bCs/>
          <w:color w:val="000000"/>
          <w:sz w:val="28"/>
          <w:szCs w:val="28"/>
        </w:rPr>
        <w:t>Kiểm tra, đánh giá kết quả học tập của người học</w:t>
      </w:r>
      <w:r w:rsidR="009E03A1">
        <w:rPr>
          <w:bCs/>
          <w:color w:val="000000"/>
          <w:sz w:val="28"/>
          <w:szCs w:val="28"/>
        </w:rPr>
        <w:t xml:space="preserve">; </w:t>
      </w:r>
      <w:r>
        <w:rPr>
          <w:bCs/>
          <w:color w:val="000000"/>
          <w:sz w:val="28"/>
          <w:szCs w:val="28"/>
        </w:rPr>
        <w:t>Quản lý hồ sơ dạy học</w:t>
      </w:r>
      <w:r w:rsidR="009E03A1">
        <w:rPr>
          <w:bCs/>
          <w:color w:val="000000"/>
          <w:sz w:val="28"/>
          <w:szCs w:val="28"/>
        </w:rPr>
        <w:t xml:space="preserve">; </w:t>
      </w:r>
      <w:r>
        <w:rPr>
          <w:bCs/>
          <w:color w:val="000000"/>
          <w:sz w:val="28"/>
          <w:szCs w:val="28"/>
        </w:rPr>
        <w:t xml:space="preserve"> Xây dựng chương trình, biên soạn giáo trình, tài liệu giảng dạy</w:t>
      </w:r>
      <w:r w:rsidR="009E03A1">
        <w:rPr>
          <w:bCs/>
          <w:color w:val="000000"/>
          <w:sz w:val="28"/>
          <w:szCs w:val="28"/>
        </w:rPr>
        <w:t xml:space="preserve">; </w:t>
      </w:r>
      <w:r>
        <w:rPr>
          <w:bCs/>
          <w:color w:val="000000"/>
          <w:sz w:val="28"/>
          <w:szCs w:val="28"/>
        </w:rPr>
        <w:t>Xây dựng kế hoạch</w:t>
      </w:r>
      <w:r w:rsidR="009E03A1">
        <w:rPr>
          <w:bCs/>
          <w:color w:val="000000"/>
          <w:sz w:val="28"/>
          <w:szCs w:val="28"/>
        </w:rPr>
        <w:t xml:space="preserve"> </w:t>
      </w:r>
      <w:r>
        <w:rPr>
          <w:bCs/>
          <w:color w:val="000000"/>
          <w:sz w:val="28"/>
          <w:szCs w:val="28"/>
        </w:rPr>
        <w:t>thực hiện các hoạt động giáo dục</w:t>
      </w:r>
      <w:r w:rsidR="009E03A1">
        <w:rPr>
          <w:bCs/>
          <w:color w:val="000000"/>
          <w:sz w:val="28"/>
          <w:szCs w:val="28"/>
        </w:rPr>
        <w:t xml:space="preserve">; </w:t>
      </w:r>
      <w:r>
        <w:rPr>
          <w:bCs/>
          <w:color w:val="000000"/>
          <w:sz w:val="28"/>
          <w:szCs w:val="28"/>
        </w:rPr>
        <w:t>Quản lý người học, xây dựng môi trường giáo dục, học tập</w:t>
      </w:r>
      <w:r w:rsidR="009E03A1">
        <w:rPr>
          <w:bCs/>
          <w:color w:val="000000"/>
          <w:sz w:val="28"/>
          <w:szCs w:val="28"/>
        </w:rPr>
        <w:t xml:space="preserve">; </w:t>
      </w:r>
      <w:r>
        <w:rPr>
          <w:bCs/>
          <w:color w:val="000000"/>
          <w:sz w:val="28"/>
          <w:szCs w:val="28"/>
        </w:rPr>
        <w:t>Hoạt động xã hội</w:t>
      </w:r>
      <w:r w:rsidR="009E03A1">
        <w:rPr>
          <w:bCs/>
          <w:color w:val="000000"/>
          <w:sz w:val="28"/>
          <w:szCs w:val="28"/>
        </w:rPr>
        <w:t>).</w:t>
      </w:r>
    </w:p>
    <w:p w:rsidR="009E03A1" w:rsidRDefault="009E03A1" w:rsidP="00E55F75">
      <w:pPr>
        <w:autoSpaceDE w:val="0"/>
        <w:autoSpaceDN w:val="0"/>
        <w:adjustRightInd w:val="0"/>
        <w:ind w:left="567" w:firstLine="720"/>
        <w:jc w:val="both"/>
        <w:rPr>
          <w:bCs/>
          <w:color w:val="000000"/>
          <w:sz w:val="28"/>
          <w:szCs w:val="28"/>
        </w:rPr>
      </w:pPr>
      <w:r>
        <w:rPr>
          <w:bCs/>
          <w:color w:val="000000"/>
          <w:sz w:val="28"/>
          <w:szCs w:val="28"/>
        </w:rPr>
        <w:t>- Tiêu chí 3: Năng lực phát triển nghề nghiệp, nghiên cứu khoa học (gồm các tiêu chuẩn: Học tập, bồi dưỡng nâng cao; phát triển năng lực nghề nghiệp cho người học; Nghiên cứu khoa học).</w:t>
      </w:r>
    </w:p>
    <w:p w:rsidR="00205530" w:rsidRPr="00A722EE" w:rsidRDefault="000558F1" w:rsidP="00E55F75">
      <w:pPr>
        <w:tabs>
          <w:tab w:val="left" w:pos="709"/>
        </w:tabs>
        <w:autoSpaceDE w:val="0"/>
        <w:autoSpaceDN w:val="0"/>
        <w:adjustRightInd w:val="0"/>
        <w:ind w:firstLine="720"/>
        <w:jc w:val="both"/>
        <w:rPr>
          <w:b/>
          <w:bCs/>
          <w:spacing w:val="-4"/>
          <w:sz w:val="28"/>
          <w:szCs w:val="28"/>
          <w:lang w:eastAsia="vi-VN"/>
        </w:rPr>
      </w:pPr>
      <w:r w:rsidRPr="00A722EE">
        <w:rPr>
          <w:b/>
          <w:bCs/>
          <w:spacing w:val="-4"/>
          <w:sz w:val="28"/>
          <w:szCs w:val="28"/>
        </w:rPr>
        <w:tab/>
        <w:t xml:space="preserve">Điều </w:t>
      </w:r>
      <w:r w:rsidR="00B419A3">
        <w:rPr>
          <w:b/>
          <w:bCs/>
          <w:spacing w:val="-4"/>
          <w:sz w:val="28"/>
          <w:szCs w:val="28"/>
        </w:rPr>
        <w:t>5</w:t>
      </w:r>
      <w:r w:rsidR="00205530" w:rsidRPr="00A722EE">
        <w:rPr>
          <w:b/>
          <w:bCs/>
          <w:spacing w:val="-4"/>
          <w:sz w:val="28"/>
          <w:szCs w:val="28"/>
        </w:rPr>
        <w:t>. Đánh giá và cách tính điểm đánh giá quy đổi</w:t>
      </w:r>
    </w:p>
    <w:p w:rsidR="00205530" w:rsidRPr="00A722EE" w:rsidRDefault="00205530" w:rsidP="00E55F75">
      <w:pPr>
        <w:tabs>
          <w:tab w:val="left" w:pos="709"/>
        </w:tabs>
        <w:autoSpaceDE w:val="0"/>
        <w:autoSpaceDN w:val="0"/>
        <w:adjustRightInd w:val="0"/>
        <w:ind w:left="567" w:firstLine="720"/>
        <w:jc w:val="both"/>
        <w:rPr>
          <w:spacing w:val="-4"/>
          <w:sz w:val="28"/>
          <w:szCs w:val="28"/>
        </w:rPr>
      </w:pPr>
      <w:r w:rsidRPr="00A722EE">
        <w:rPr>
          <w:spacing w:val="-4"/>
          <w:sz w:val="28"/>
          <w:szCs w:val="28"/>
        </w:rPr>
        <w:t>- Điểm đánh giá tối đa của mỗi chỉ số là 2,0 điểm. Hiệu trưởng quyết định việc cho điểm chi tiết theo mức độ của từng chỉ số.</w:t>
      </w:r>
    </w:p>
    <w:p w:rsidR="00205530" w:rsidRPr="00A722EE" w:rsidRDefault="00205530" w:rsidP="00E55F75">
      <w:pPr>
        <w:tabs>
          <w:tab w:val="left" w:pos="709"/>
        </w:tabs>
        <w:autoSpaceDE w:val="0"/>
        <w:autoSpaceDN w:val="0"/>
        <w:adjustRightInd w:val="0"/>
        <w:ind w:left="567" w:firstLine="720"/>
        <w:jc w:val="both"/>
        <w:rPr>
          <w:spacing w:val="-4"/>
          <w:sz w:val="28"/>
          <w:szCs w:val="28"/>
        </w:rPr>
      </w:pPr>
      <w:r w:rsidRPr="00A722EE">
        <w:rPr>
          <w:spacing w:val="-4"/>
          <w:sz w:val="28"/>
          <w:szCs w:val="28"/>
        </w:rPr>
        <w:t>- Điểm đánh giá tối đa của tiêu chuẩn là tổng số điểm đánh giá tối đa của các chỉ số có trong tiêu chuẩn.</w:t>
      </w:r>
    </w:p>
    <w:p w:rsidR="00205530" w:rsidRPr="00A722EE" w:rsidRDefault="00205530" w:rsidP="00E55F75">
      <w:pPr>
        <w:tabs>
          <w:tab w:val="left" w:pos="709"/>
        </w:tabs>
        <w:autoSpaceDE w:val="0"/>
        <w:autoSpaceDN w:val="0"/>
        <w:adjustRightInd w:val="0"/>
        <w:ind w:left="567" w:firstLine="720"/>
        <w:jc w:val="both"/>
        <w:rPr>
          <w:spacing w:val="-4"/>
          <w:sz w:val="28"/>
          <w:szCs w:val="28"/>
        </w:rPr>
      </w:pPr>
      <w:r w:rsidRPr="00A722EE">
        <w:rPr>
          <w:spacing w:val="-4"/>
          <w:sz w:val="28"/>
          <w:szCs w:val="28"/>
        </w:rPr>
        <w:t>- Tổng số điểm đánh giá tối đa của nhà giáo là tổng số điểm đánh giá tối đa của các tiêu chuẩn đối với từng nhà giáo.Tổng số điểm đánh giá tối đa đối với nhà giáo dạy lý thuyết hoặc thực hành trình độ trung cấp, cao đẳng là 84,0 điểm. Tổng số điểm đánh giá tối đa</w:t>
      </w:r>
      <w:r w:rsidR="001A3DEE" w:rsidRPr="00A722EE">
        <w:rPr>
          <w:spacing w:val="-4"/>
          <w:sz w:val="28"/>
          <w:szCs w:val="28"/>
        </w:rPr>
        <w:t xml:space="preserve"> </w:t>
      </w:r>
      <w:r w:rsidRPr="00A722EE">
        <w:rPr>
          <w:spacing w:val="-4"/>
          <w:sz w:val="28"/>
          <w:szCs w:val="28"/>
        </w:rPr>
        <w:t>đối với nhà giáo dạy tích hợp trình độ trung cấp, cao đẳng là 88,0 điểm</w:t>
      </w:r>
    </w:p>
    <w:p w:rsidR="0095219A" w:rsidRPr="00A722EE" w:rsidRDefault="00E55F75" w:rsidP="00E55F75">
      <w:pPr>
        <w:tabs>
          <w:tab w:val="num" w:pos="709"/>
        </w:tabs>
        <w:ind w:firstLine="720"/>
        <w:jc w:val="both"/>
        <w:rPr>
          <w:spacing w:val="-4"/>
          <w:sz w:val="28"/>
          <w:szCs w:val="28"/>
          <w:lang w:val="sv-SE"/>
        </w:rPr>
      </w:pPr>
      <w:r>
        <w:rPr>
          <w:b/>
          <w:bCs/>
          <w:spacing w:val="-4"/>
          <w:sz w:val="28"/>
          <w:szCs w:val="28"/>
        </w:rPr>
        <w:t xml:space="preserve">         </w:t>
      </w:r>
      <w:r w:rsidR="0095219A" w:rsidRPr="00A722EE">
        <w:rPr>
          <w:spacing w:val="-4"/>
          <w:sz w:val="28"/>
          <w:szCs w:val="28"/>
          <w:lang w:val="sv-SE"/>
        </w:rPr>
        <w:t>- Công thức tính điểm đánh giá quy đổi</w:t>
      </w:r>
      <w:r w:rsidR="000558F1" w:rsidRPr="00A722EE">
        <w:rPr>
          <w:spacing w:val="-4"/>
          <w:sz w:val="28"/>
          <w:szCs w:val="28"/>
          <w:lang w:val="sv-SE"/>
        </w:rPr>
        <w:t>:</w:t>
      </w:r>
    </w:p>
    <w:p w:rsidR="0095219A" w:rsidRPr="00A722EE" w:rsidRDefault="0095219A" w:rsidP="000558F1">
      <w:pPr>
        <w:tabs>
          <w:tab w:val="num" w:pos="709"/>
        </w:tabs>
        <w:jc w:val="both"/>
        <w:rPr>
          <w:spacing w:val="-4"/>
          <w:sz w:val="28"/>
          <w:szCs w:val="28"/>
          <w:lang w:val="sv-SE"/>
        </w:rPr>
      </w:pPr>
      <w:r w:rsidRPr="00A722EE">
        <w:rPr>
          <w:spacing w:val="-4"/>
          <w:sz w:val="28"/>
          <w:szCs w:val="28"/>
          <w:lang w:val="sv-SE"/>
        </w:rPr>
        <w:t xml:space="preserve">                                                        </w:t>
      </w:r>
      <w:r w:rsidR="002D7D45" w:rsidRPr="00A722EE">
        <w:rPr>
          <w:spacing w:val="-4"/>
          <w:sz w:val="28"/>
          <w:szCs w:val="28"/>
          <w:lang w:val="sv-SE"/>
        </w:rPr>
        <w:t xml:space="preserve">                </w:t>
      </w:r>
      <w:r w:rsidRPr="00A722EE">
        <w:rPr>
          <w:spacing w:val="-4"/>
          <w:sz w:val="28"/>
          <w:szCs w:val="28"/>
          <w:lang w:val="sv-SE"/>
        </w:rPr>
        <w:t>Tổng số điểm đánh giá đạt được * 100</w:t>
      </w:r>
    </w:p>
    <w:p w:rsidR="0095219A" w:rsidRPr="00A722EE" w:rsidRDefault="003C33AC" w:rsidP="000558F1">
      <w:pPr>
        <w:tabs>
          <w:tab w:val="num" w:pos="709"/>
        </w:tabs>
        <w:jc w:val="both"/>
        <w:rPr>
          <w:spacing w:val="-4"/>
          <w:sz w:val="28"/>
          <w:szCs w:val="28"/>
          <w:lang w:val="sv-SE"/>
        </w:rPr>
      </w:pPr>
      <w:r>
        <w:rPr>
          <w:b/>
          <w:noProof/>
          <w:sz w:val="28"/>
          <w:szCs w:val="28"/>
        </w:rPr>
        <mc:AlternateContent>
          <mc:Choice Requires="wps">
            <w:drawing>
              <wp:anchor distT="4294967295" distB="4294967295" distL="114300" distR="114300" simplePos="0" relativeHeight="251672576" behindDoc="0" locked="0" layoutInCell="1" allowOverlap="1">
                <wp:simplePos x="0" y="0"/>
                <wp:positionH relativeFrom="column">
                  <wp:posOffset>3122295</wp:posOffset>
                </wp:positionH>
                <wp:positionV relativeFrom="paragraph">
                  <wp:posOffset>112394</wp:posOffset>
                </wp:positionV>
                <wp:extent cx="2724785" cy="0"/>
                <wp:effectExtent l="0" t="0" r="3746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3D59D6" id="Line 3"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85pt,8.85pt" to="460.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pJUEwIAACg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"/>
            </w:pict>
          </mc:Fallback>
        </mc:AlternateContent>
      </w:r>
      <w:r w:rsidR="000558F1" w:rsidRPr="00A722EE">
        <w:rPr>
          <w:spacing w:val="-4"/>
          <w:sz w:val="28"/>
          <w:szCs w:val="28"/>
          <w:lang w:val="sv-SE"/>
        </w:rPr>
        <w:t xml:space="preserve">      </w:t>
      </w:r>
      <w:r w:rsidR="00E55F75">
        <w:rPr>
          <w:spacing w:val="-4"/>
          <w:sz w:val="28"/>
          <w:szCs w:val="28"/>
          <w:lang w:val="sv-SE"/>
        </w:rPr>
        <w:t xml:space="preserve">   </w:t>
      </w:r>
      <w:r w:rsidR="000558F1" w:rsidRPr="00A722EE">
        <w:rPr>
          <w:spacing w:val="-4"/>
          <w:sz w:val="28"/>
          <w:szCs w:val="28"/>
          <w:lang w:val="sv-SE"/>
        </w:rPr>
        <w:t xml:space="preserve"> </w:t>
      </w:r>
      <w:r w:rsidR="0095219A" w:rsidRPr="00A722EE">
        <w:rPr>
          <w:spacing w:val="-4"/>
          <w:sz w:val="28"/>
          <w:szCs w:val="28"/>
          <w:lang w:val="sv-SE"/>
        </w:rPr>
        <w:t>Điểm quy đổi (lấy phần nguyên) =</w:t>
      </w:r>
    </w:p>
    <w:p w:rsidR="0095219A" w:rsidRPr="00A722EE" w:rsidRDefault="0095219A" w:rsidP="000558F1">
      <w:pPr>
        <w:tabs>
          <w:tab w:val="num" w:pos="709"/>
        </w:tabs>
        <w:jc w:val="both"/>
        <w:rPr>
          <w:spacing w:val="-4"/>
          <w:sz w:val="28"/>
          <w:szCs w:val="28"/>
          <w:lang w:val="sv-SE"/>
        </w:rPr>
      </w:pPr>
      <w:r w:rsidRPr="00A722EE">
        <w:rPr>
          <w:spacing w:val="-4"/>
          <w:sz w:val="28"/>
          <w:szCs w:val="28"/>
          <w:lang w:val="sv-SE"/>
        </w:rPr>
        <w:t xml:space="preserve">                                                            </w:t>
      </w:r>
      <w:r w:rsidR="002D7D45" w:rsidRPr="00A722EE">
        <w:rPr>
          <w:spacing w:val="-4"/>
          <w:sz w:val="28"/>
          <w:szCs w:val="28"/>
          <w:lang w:val="sv-SE"/>
        </w:rPr>
        <w:t xml:space="preserve">                </w:t>
      </w:r>
      <w:r w:rsidRPr="00A722EE">
        <w:rPr>
          <w:spacing w:val="-4"/>
          <w:sz w:val="28"/>
          <w:szCs w:val="28"/>
          <w:lang w:val="sv-SE"/>
        </w:rPr>
        <w:t xml:space="preserve">  Tổng số điểm đánh giá tối đa</w:t>
      </w:r>
    </w:p>
    <w:p w:rsidR="000558F1" w:rsidRPr="00A722EE" w:rsidRDefault="000558F1" w:rsidP="000558F1">
      <w:pPr>
        <w:tabs>
          <w:tab w:val="left" w:pos="709"/>
        </w:tabs>
        <w:autoSpaceDE w:val="0"/>
        <w:autoSpaceDN w:val="0"/>
        <w:adjustRightInd w:val="0"/>
        <w:jc w:val="both"/>
        <w:rPr>
          <w:b/>
          <w:bCs/>
          <w:spacing w:val="-4"/>
          <w:sz w:val="28"/>
          <w:szCs w:val="28"/>
        </w:rPr>
      </w:pPr>
      <w:r w:rsidRPr="00A722EE">
        <w:rPr>
          <w:b/>
          <w:bCs/>
          <w:spacing w:val="-4"/>
          <w:sz w:val="28"/>
          <w:szCs w:val="28"/>
        </w:rPr>
        <w:tab/>
      </w:r>
    </w:p>
    <w:p w:rsidR="00205530" w:rsidRPr="00A722EE" w:rsidRDefault="000558F1" w:rsidP="00E55F75">
      <w:pPr>
        <w:tabs>
          <w:tab w:val="left" w:pos="567"/>
        </w:tabs>
        <w:autoSpaceDE w:val="0"/>
        <w:autoSpaceDN w:val="0"/>
        <w:adjustRightInd w:val="0"/>
        <w:ind w:firstLine="720"/>
        <w:jc w:val="both"/>
        <w:rPr>
          <w:b/>
          <w:bCs/>
          <w:spacing w:val="-4"/>
          <w:sz w:val="28"/>
          <w:szCs w:val="28"/>
        </w:rPr>
      </w:pPr>
      <w:r w:rsidRPr="00A722EE">
        <w:rPr>
          <w:b/>
          <w:bCs/>
          <w:spacing w:val="-4"/>
          <w:sz w:val="28"/>
          <w:szCs w:val="28"/>
        </w:rPr>
        <w:tab/>
        <w:t xml:space="preserve">Điều </w:t>
      </w:r>
      <w:r w:rsidR="00B419A3">
        <w:rPr>
          <w:b/>
          <w:bCs/>
          <w:spacing w:val="-4"/>
          <w:sz w:val="28"/>
          <w:szCs w:val="28"/>
        </w:rPr>
        <w:t>6</w:t>
      </w:r>
      <w:r w:rsidR="00205530" w:rsidRPr="00A722EE">
        <w:rPr>
          <w:b/>
          <w:bCs/>
          <w:spacing w:val="-4"/>
          <w:sz w:val="28"/>
          <w:szCs w:val="28"/>
        </w:rPr>
        <w:t>. Xếp loại nhà giáo</w:t>
      </w:r>
    </w:p>
    <w:p w:rsidR="00205530" w:rsidRPr="00A722EE" w:rsidRDefault="00205530" w:rsidP="00E55F75">
      <w:pPr>
        <w:tabs>
          <w:tab w:val="left" w:pos="709"/>
        </w:tabs>
        <w:autoSpaceDE w:val="0"/>
        <w:autoSpaceDN w:val="0"/>
        <w:adjustRightInd w:val="0"/>
        <w:ind w:left="567" w:firstLine="720"/>
        <w:jc w:val="both"/>
        <w:rPr>
          <w:spacing w:val="-4"/>
          <w:sz w:val="28"/>
          <w:szCs w:val="28"/>
        </w:rPr>
      </w:pPr>
      <w:r w:rsidRPr="00A722EE">
        <w:rPr>
          <w:b/>
          <w:bCs/>
          <w:spacing w:val="-4"/>
          <w:sz w:val="28"/>
          <w:szCs w:val="28"/>
        </w:rPr>
        <w:tab/>
      </w:r>
      <w:r w:rsidRPr="00A722EE">
        <w:rPr>
          <w:spacing w:val="-4"/>
          <w:sz w:val="28"/>
          <w:szCs w:val="28"/>
        </w:rPr>
        <w:t>Nhà giáo tham gia giảng dạy nhiều cấp trình độ đào tạo thì được đánh giá, xếp loại theo chuẩn của nhà giáo giảng dạy ở trình độ cao nhất.</w:t>
      </w:r>
    </w:p>
    <w:p w:rsidR="00205530" w:rsidRPr="00A722EE" w:rsidRDefault="00205530" w:rsidP="000558F1">
      <w:pPr>
        <w:tabs>
          <w:tab w:val="left" w:pos="709"/>
        </w:tabs>
        <w:autoSpaceDE w:val="0"/>
        <w:autoSpaceDN w:val="0"/>
        <w:adjustRightInd w:val="0"/>
        <w:jc w:val="both"/>
        <w:rPr>
          <w:spacing w:val="-4"/>
          <w:sz w:val="28"/>
          <w:szCs w:val="28"/>
        </w:rPr>
      </w:pPr>
      <w:r w:rsidRPr="00A722EE">
        <w:rPr>
          <w:spacing w:val="-4"/>
          <w:sz w:val="28"/>
          <w:szCs w:val="28"/>
        </w:rPr>
        <w:tab/>
      </w:r>
      <w:r w:rsidR="00E55F75">
        <w:rPr>
          <w:spacing w:val="-4"/>
          <w:sz w:val="28"/>
          <w:szCs w:val="28"/>
        </w:rPr>
        <w:tab/>
      </w:r>
      <w:r w:rsidR="00E55F75">
        <w:rPr>
          <w:spacing w:val="-4"/>
          <w:sz w:val="28"/>
          <w:szCs w:val="28"/>
        </w:rPr>
        <w:tab/>
      </w:r>
      <w:r w:rsidRPr="00A722EE">
        <w:rPr>
          <w:spacing w:val="-4"/>
          <w:sz w:val="28"/>
          <w:szCs w:val="28"/>
        </w:rPr>
        <w:t>Xếp loại nhà giáo được phân ra 2 loại: Không đạt chuẩn và Đạt chuẩn.</w:t>
      </w:r>
    </w:p>
    <w:p w:rsidR="00205530" w:rsidRPr="00A722EE" w:rsidRDefault="00E55F75" w:rsidP="000558F1">
      <w:pPr>
        <w:tabs>
          <w:tab w:val="left" w:pos="709"/>
        </w:tabs>
        <w:autoSpaceDE w:val="0"/>
        <w:autoSpaceDN w:val="0"/>
        <w:adjustRightInd w:val="0"/>
        <w:jc w:val="both"/>
        <w:rPr>
          <w:b/>
          <w:bCs/>
          <w:iCs/>
          <w:spacing w:val="-4"/>
          <w:sz w:val="28"/>
          <w:szCs w:val="28"/>
        </w:rPr>
      </w:pPr>
      <w:r>
        <w:rPr>
          <w:b/>
          <w:bCs/>
          <w:iCs/>
          <w:spacing w:val="-4"/>
          <w:sz w:val="28"/>
          <w:szCs w:val="28"/>
        </w:rPr>
        <w:t xml:space="preserve">     </w:t>
      </w:r>
      <w:r>
        <w:rPr>
          <w:b/>
          <w:bCs/>
          <w:iCs/>
          <w:spacing w:val="-4"/>
          <w:sz w:val="28"/>
          <w:szCs w:val="28"/>
        </w:rPr>
        <w:tab/>
      </w:r>
      <w:r>
        <w:rPr>
          <w:b/>
          <w:bCs/>
          <w:iCs/>
          <w:spacing w:val="-4"/>
          <w:sz w:val="28"/>
          <w:szCs w:val="28"/>
        </w:rPr>
        <w:tab/>
      </w:r>
      <w:r>
        <w:rPr>
          <w:b/>
          <w:bCs/>
          <w:iCs/>
          <w:spacing w:val="-4"/>
          <w:sz w:val="28"/>
          <w:szCs w:val="28"/>
        </w:rPr>
        <w:tab/>
      </w:r>
      <w:r w:rsidR="00205530" w:rsidRPr="00A722EE">
        <w:rPr>
          <w:b/>
          <w:bCs/>
          <w:iCs/>
          <w:spacing w:val="-4"/>
          <w:sz w:val="28"/>
          <w:szCs w:val="28"/>
        </w:rPr>
        <w:t>1</w:t>
      </w:r>
      <w:r w:rsidR="000558F1" w:rsidRPr="00A722EE">
        <w:rPr>
          <w:b/>
          <w:bCs/>
          <w:iCs/>
          <w:spacing w:val="-4"/>
          <w:sz w:val="28"/>
          <w:szCs w:val="28"/>
        </w:rPr>
        <w:t>.</w:t>
      </w:r>
      <w:r w:rsidR="00205530" w:rsidRPr="00A722EE">
        <w:rPr>
          <w:b/>
          <w:bCs/>
          <w:iCs/>
          <w:spacing w:val="-4"/>
          <w:sz w:val="28"/>
          <w:szCs w:val="28"/>
        </w:rPr>
        <w:t xml:space="preserve"> Nhà giáo không đạt chuẩn</w:t>
      </w:r>
    </w:p>
    <w:p w:rsidR="00205530" w:rsidRPr="00A722EE" w:rsidRDefault="00205530" w:rsidP="00E55F75">
      <w:pPr>
        <w:tabs>
          <w:tab w:val="left" w:pos="709"/>
        </w:tabs>
        <w:autoSpaceDE w:val="0"/>
        <w:autoSpaceDN w:val="0"/>
        <w:adjustRightInd w:val="0"/>
        <w:ind w:firstLine="720"/>
        <w:jc w:val="both"/>
        <w:rPr>
          <w:spacing w:val="-4"/>
          <w:sz w:val="28"/>
          <w:szCs w:val="28"/>
        </w:rPr>
      </w:pPr>
      <w:r w:rsidRPr="00A722EE">
        <w:rPr>
          <w:spacing w:val="-4"/>
          <w:sz w:val="28"/>
          <w:szCs w:val="28"/>
        </w:rPr>
        <w:tab/>
        <w:t>Nhà giáo không đạt chuẩn thuộc một trong các trường hợp sau:</w:t>
      </w:r>
    </w:p>
    <w:p w:rsidR="00205530" w:rsidRPr="00A722EE" w:rsidRDefault="00205530" w:rsidP="00E55F75">
      <w:pPr>
        <w:tabs>
          <w:tab w:val="left" w:pos="709"/>
        </w:tabs>
        <w:autoSpaceDE w:val="0"/>
        <w:autoSpaceDN w:val="0"/>
        <w:adjustRightInd w:val="0"/>
        <w:ind w:firstLine="720"/>
        <w:jc w:val="both"/>
        <w:rPr>
          <w:spacing w:val="-4"/>
          <w:sz w:val="28"/>
          <w:szCs w:val="28"/>
        </w:rPr>
      </w:pPr>
      <w:r w:rsidRPr="00A722EE">
        <w:rPr>
          <w:spacing w:val="-4"/>
          <w:sz w:val="28"/>
          <w:szCs w:val="28"/>
        </w:rPr>
        <w:tab/>
        <w:t>a) Điểm quy đổi dưới 50 điểm.</w:t>
      </w:r>
    </w:p>
    <w:p w:rsidR="00205530" w:rsidRPr="00A722EE" w:rsidRDefault="00205530" w:rsidP="00E55F75">
      <w:pPr>
        <w:tabs>
          <w:tab w:val="left" w:pos="709"/>
        </w:tabs>
        <w:autoSpaceDE w:val="0"/>
        <w:autoSpaceDN w:val="0"/>
        <w:adjustRightInd w:val="0"/>
        <w:ind w:left="567" w:firstLine="720"/>
        <w:jc w:val="both"/>
        <w:rPr>
          <w:spacing w:val="-4"/>
          <w:sz w:val="28"/>
          <w:szCs w:val="28"/>
          <w:lang w:val="vi-VN"/>
        </w:rPr>
      </w:pPr>
      <w:r w:rsidRPr="00A722EE">
        <w:rPr>
          <w:spacing w:val="-4"/>
          <w:sz w:val="28"/>
          <w:szCs w:val="28"/>
        </w:rPr>
        <w:tab/>
        <w:t xml:space="preserve">b) </w:t>
      </w:r>
      <w:r w:rsidRPr="00A722EE">
        <w:rPr>
          <w:color w:val="000000"/>
          <w:spacing w:val="-4"/>
          <w:sz w:val="28"/>
          <w:szCs w:val="28"/>
        </w:rPr>
        <w:t>Điểm quy đổi từ 50 điểm trở lên nhưng điểm đánh giá của một trong các tiêu chuẩn đạt dưới 50% điểm đánh giá tối đa.</w:t>
      </w:r>
    </w:p>
    <w:p w:rsidR="00205530" w:rsidRPr="00A722EE" w:rsidRDefault="00205530" w:rsidP="00E55F75">
      <w:pPr>
        <w:tabs>
          <w:tab w:val="left" w:pos="709"/>
        </w:tabs>
        <w:autoSpaceDE w:val="0"/>
        <w:autoSpaceDN w:val="0"/>
        <w:adjustRightInd w:val="0"/>
        <w:ind w:left="567" w:firstLine="720"/>
        <w:jc w:val="both"/>
        <w:rPr>
          <w:color w:val="000000"/>
          <w:spacing w:val="-4"/>
          <w:sz w:val="28"/>
          <w:szCs w:val="28"/>
        </w:rPr>
      </w:pPr>
      <w:r w:rsidRPr="00A722EE">
        <w:rPr>
          <w:spacing w:val="-4"/>
          <w:sz w:val="28"/>
          <w:szCs w:val="28"/>
        </w:rPr>
        <w:tab/>
        <w:t>c</w:t>
      </w:r>
      <w:r w:rsidRPr="00A722EE">
        <w:rPr>
          <w:color w:val="000000"/>
          <w:spacing w:val="-4"/>
          <w:sz w:val="28"/>
          <w:szCs w:val="28"/>
        </w:rPr>
        <w:t>) Điểm quy đổi từ 50 điểm trở lên nhưng điểm đánh giá của chỉ số thứ nhất của Tiêu chuẩn 1, Tiêu chí 1 hoặc điểm đánh giá của chỉ số thứ nhất của Tiêu chuẩn 1, Tiêu chí 2 không đạt điểm đánh giá tối đa.</w:t>
      </w:r>
    </w:p>
    <w:p w:rsidR="00205530" w:rsidRPr="00A722EE" w:rsidRDefault="00E55F75" w:rsidP="00E55F75">
      <w:pPr>
        <w:tabs>
          <w:tab w:val="left" w:pos="709"/>
        </w:tabs>
        <w:autoSpaceDE w:val="0"/>
        <w:autoSpaceDN w:val="0"/>
        <w:adjustRightInd w:val="0"/>
        <w:ind w:firstLine="720"/>
        <w:jc w:val="both"/>
        <w:rPr>
          <w:b/>
          <w:bCs/>
          <w:iCs/>
          <w:color w:val="000000"/>
          <w:spacing w:val="-4"/>
          <w:sz w:val="28"/>
          <w:szCs w:val="28"/>
        </w:rPr>
      </w:pPr>
      <w:r>
        <w:rPr>
          <w:b/>
          <w:bCs/>
          <w:iCs/>
          <w:color w:val="000000"/>
          <w:spacing w:val="-4"/>
          <w:sz w:val="28"/>
          <w:szCs w:val="28"/>
        </w:rPr>
        <w:tab/>
      </w:r>
      <w:r w:rsidR="00205530" w:rsidRPr="00A722EE">
        <w:rPr>
          <w:b/>
          <w:bCs/>
          <w:iCs/>
          <w:color w:val="000000"/>
          <w:spacing w:val="-4"/>
          <w:sz w:val="28"/>
          <w:szCs w:val="28"/>
        </w:rPr>
        <w:t>2</w:t>
      </w:r>
      <w:r w:rsidR="000558F1" w:rsidRPr="00A722EE">
        <w:rPr>
          <w:b/>
          <w:bCs/>
          <w:iCs/>
          <w:color w:val="000000"/>
          <w:spacing w:val="-4"/>
          <w:sz w:val="28"/>
          <w:szCs w:val="28"/>
        </w:rPr>
        <w:t>.</w:t>
      </w:r>
      <w:r w:rsidR="00205530" w:rsidRPr="00A722EE">
        <w:rPr>
          <w:b/>
          <w:bCs/>
          <w:iCs/>
          <w:color w:val="000000"/>
          <w:spacing w:val="-4"/>
          <w:sz w:val="28"/>
          <w:szCs w:val="28"/>
        </w:rPr>
        <w:t xml:space="preserve"> Nhà giáo đạt chuẩn</w:t>
      </w:r>
    </w:p>
    <w:p w:rsidR="00205530" w:rsidRPr="00A722EE" w:rsidRDefault="00205530" w:rsidP="000558F1">
      <w:pPr>
        <w:tabs>
          <w:tab w:val="left" w:pos="709"/>
        </w:tabs>
        <w:autoSpaceDE w:val="0"/>
        <w:autoSpaceDN w:val="0"/>
        <w:adjustRightInd w:val="0"/>
        <w:jc w:val="both"/>
        <w:rPr>
          <w:color w:val="000000"/>
          <w:spacing w:val="-4"/>
          <w:sz w:val="28"/>
          <w:szCs w:val="28"/>
        </w:rPr>
      </w:pPr>
      <w:r w:rsidRPr="00A722EE">
        <w:rPr>
          <w:color w:val="000000"/>
          <w:spacing w:val="-4"/>
          <w:sz w:val="28"/>
          <w:szCs w:val="28"/>
        </w:rPr>
        <w:tab/>
        <w:t xml:space="preserve">a) Nhà giáo đạt chuẩn loại A: Điểm quy đổi đạt từ 80 điểm trở lên và điểm đánh giá của từng tiêu chuẩn phải đạt từ 50% điểm đánh giá tối đa trở lên. Trong đó, điểm </w:t>
      </w:r>
      <w:r w:rsidRPr="00A722EE">
        <w:rPr>
          <w:color w:val="000000"/>
          <w:spacing w:val="-4"/>
          <w:sz w:val="28"/>
          <w:szCs w:val="28"/>
        </w:rPr>
        <w:lastRenderedPageBreak/>
        <w:t>đánh giá của chỉ số thứ nhất của Tiêu chuẩn 1, Tiêu chí 1và</w:t>
      </w:r>
      <w:r w:rsidR="001A3DEE" w:rsidRPr="00A722EE">
        <w:rPr>
          <w:color w:val="000000"/>
          <w:spacing w:val="-4"/>
          <w:sz w:val="28"/>
          <w:szCs w:val="28"/>
        </w:rPr>
        <w:t xml:space="preserve"> </w:t>
      </w:r>
      <w:r w:rsidRPr="00A722EE">
        <w:rPr>
          <w:color w:val="000000"/>
          <w:spacing w:val="-4"/>
          <w:sz w:val="28"/>
          <w:szCs w:val="28"/>
        </w:rPr>
        <w:t>điểm đánh giá của chỉ số thứ nhất của Tiêu chuẩn 1, Tiêu chí 2 đạt điểm đánh giá tối đa.</w:t>
      </w:r>
    </w:p>
    <w:p w:rsidR="00205530" w:rsidRPr="00A722EE" w:rsidRDefault="00205530" w:rsidP="000558F1">
      <w:pPr>
        <w:autoSpaceDE w:val="0"/>
        <w:autoSpaceDN w:val="0"/>
        <w:adjustRightInd w:val="0"/>
        <w:ind w:firstLine="720"/>
        <w:jc w:val="both"/>
        <w:rPr>
          <w:color w:val="000000"/>
          <w:spacing w:val="-4"/>
          <w:sz w:val="28"/>
          <w:szCs w:val="28"/>
        </w:rPr>
      </w:pPr>
      <w:r w:rsidRPr="00A722EE">
        <w:rPr>
          <w:color w:val="000000"/>
          <w:spacing w:val="-4"/>
          <w:sz w:val="28"/>
          <w:szCs w:val="28"/>
        </w:rPr>
        <w:t>b) Nhà giáo đạt chuẩn loại B: Điểm quy đổi đạt từ 65 điểm đến dưới 80 điểm và điểm đánh giá của từng tiêu chuẩn phải đạt từ 50% điểm đánh giá tối đa trở lên. Trong đó, điểm đánh giá của chỉ số thứ nhất của Tiêu chuẩn 1, Tiêu chí 1và điểm đánh giá củachỉ số thứ nhất của Tiêu chuẩn 1, Tiêu chí 2 đạt điểm đánh giá tối đa.</w:t>
      </w:r>
    </w:p>
    <w:p w:rsidR="00205530" w:rsidRPr="00A722EE" w:rsidRDefault="00205530" w:rsidP="000558F1">
      <w:pPr>
        <w:tabs>
          <w:tab w:val="left" w:pos="709"/>
        </w:tabs>
        <w:autoSpaceDE w:val="0"/>
        <w:autoSpaceDN w:val="0"/>
        <w:adjustRightInd w:val="0"/>
        <w:jc w:val="both"/>
        <w:rPr>
          <w:color w:val="000000"/>
          <w:spacing w:val="-4"/>
          <w:sz w:val="28"/>
          <w:szCs w:val="28"/>
        </w:rPr>
      </w:pPr>
      <w:r w:rsidRPr="00A722EE">
        <w:rPr>
          <w:color w:val="000000"/>
          <w:spacing w:val="-4"/>
          <w:sz w:val="28"/>
          <w:szCs w:val="28"/>
        </w:rPr>
        <w:tab/>
        <w:t>c) Nhà giáo đạt chuẩn loại C:</w:t>
      </w:r>
      <w:r w:rsidR="005D374D">
        <w:rPr>
          <w:color w:val="000000"/>
          <w:spacing w:val="-4"/>
          <w:sz w:val="28"/>
          <w:szCs w:val="28"/>
        </w:rPr>
        <w:t xml:space="preserve"> </w:t>
      </w:r>
      <w:r w:rsidRPr="00A722EE">
        <w:rPr>
          <w:color w:val="000000"/>
          <w:spacing w:val="-4"/>
          <w:sz w:val="28"/>
          <w:szCs w:val="28"/>
        </w:rPr>
        <w:t>Điểm quy đổi đạt từ 50 điểm đến dưới 65 điểm và điểm đánh giá của từng tiêu chuẩn phải đạt từ 50% điểm đánh giá tối đa trở lên. Trong đó, điểm đánh giá của chỉ số thứ nhất của Tiêu chuẩn 1, Tiêu chí 1 và điểm đánh giá của chỉ số thứ nhất của Tiêu chuẩn 1, Tiêu chí 2 đạt điểmđánh giá tối đa.</w:t>
      </w:r>
    </w:p>
    <w:p w:rsidR="00205530" w:rsidRPr="00A722EE" w:rsidRDefault="000558F1" w:rsidP="000558F1">
      <w:pPr>
        <w:tabs>
          <w:tab w:val="left" w:pos="709"/>
        </w:tabs>
        <w:autoSpaceDE w:val="0"/>
        <w:autoSpaceDN w:val="0"/>
        <w:adjustRightInd w:val="0"/>
        <w:jc w:val="both"/>
        <w:rPr>
          <w:b/>
          <w:bCs/>
          <w:color w:val="000000"/>
          <w:spacing w:val="-4"/>
          <w:sz w:val="28"/>
          <w:szCs w:val="28"/>
        </w:rPr>
      </w:pPr>
      <w:r w:rsidRPr="00A722EE">
        <w:rPr>
          <w:b/>
          <w:bCs/>
          <w:color w:val="000000"/>
          <w:spacing w:val="-4"/>
          <w:sz w:val="28"/>
          <w:szCs w:val="28"/>
        </w:rPr>
        <w:tab/>
        <w:t xml:space="preserve">Điều </w:t>
      </w:r>
      <w:r w:rsidR="00B419A3">
        <w:rPr>
          <w:b/>
          <w:bCs/>
          <w:color w:val="000000"/>
          <w:spacing w:val="-4"/>
          <w:sz w:val="28"/>
          <w:szCs w:val="28"/>
        </w:rPr>
        <w:t>7</w:t>
      </w:r>
      <w:r w:rsidR="00205530" w:rsidRPr="00A722EE">
        <w:rPr>
          <w:b/>
          <w:bCs/>
          <w:color w:val="000000"/>
          <w:spacing w:val="-4"/>
          <w:sz w:val="28"/>
          <w:szCs w:val="28"/>
        </w:rPr>
        <w:t>. Quy trình đánh giá, xếp loại nhà giáo</w:t>
      </w:r>
    </w:p>
    <w:p w:rsidR="00205530" w:rsidRPr="00A722EE" w:rsidRDefault="000558F1" w:rsidP="000558F1">
      <w:pPr>
        <w:tabs>
          <w:tab w:val="left" w:pos="709"/>
        </w:tabs>
        <w:autoSpaceDE w:val="0"/>
        <w:autoSpaceDN w:val="0"/>
        <w:adjustRightInd w:val="0"/>
        <w:jc w:val="both"/>
        <w:rPr>
          <w:b/>
          <w:bCs/>
          <w:color w:val="000000"/>
          <w:spacing w:val="-4"/>
          <w:sz w:val="28"/>
          <w:szCs w:val="28"/>
          <w:lang w:val="vi-VN"/>
        </w:rPr>
      </w:pPr>
      <w:r w:rsidRPr="00A722EE">
        <w:rPr>
          <w:b/>
          <w:bCs/>
          <w:color w:val="000000"/>
          <w:spacing w:val="-4"/>
          <w:sz w:val="28"/>
          <w:szCs w:val="28"/>
        </w:rPr>
        <w:tab/>
      </w:r>
      <w:r w:rsidR="00205530" w:rsidRPr="00A722EE">
        <w:rPr>
          <w:bCs/>
          <w:color w:val="000000"/>
          <w:spacing w:val="-4"/>
          <w:sz w:val="28"/>
          <w:szCs w:val="28"/>
        </w:rPr>
        <w:t>Bước 1:</w:t>
      </w:r>
      <w:r w:rsidR="00205530" w:rsidRPr="00A722EE">
        <w:rPr>
          <w:b/>
          <w:bCs/>
          <w:color w:val="000000"/>
          <w:spacing w:val="-4"/>
          <w:sz w:val="28"/>
          <w:szCs w:val="28"/>
        </w:rPr>
        <w:t xml:space="preserve"> </w:t>
      </w:r>
      <w:r w:rsidR="00205530" w:rsidRPr="00A722EE">
        <w:rPr>
          <w:color w:val="000000"/>
          <w:spacing w:val="-4"/>
          <w:sz w:val="28"/>
          <w:szCs w:val="28"/>
        </w:rPr>
        <w:t>Nhà giáo</w:t>
      </w:r>
      <w:r w:rsidR="00052AC9">
        <w:rPr>
          <w:color w:val="000000"/>
          <w:spacing w:val="-4"/>
          <w:sz w:val="28"/>
          <w:szCs w:val="28"/>
        </w:rPr>
        <w:t xml:space="preserve"> tự đánh giá, xếp loại (theo mẫu</w:t>
      </w:r>
      <w:r w:rsidR="00071162">
        <w:rPr>
          <w:color w:val="000000"/>
          <w:spacing w:val="-4"/>
          <w:sz w:val="28"/>
          <w:szCs w:val="28"/>
        </w:rPr>
        <w:t xml:space="preserve"> Phụ lục 01A</w:t>
      </w:r>
      <w:r w:rsidR="00205530" w:rsidRPr="00A722EE">
        <w:rPr>
          <w:color w:val="000000"/>
          <w:spacing w:val="-4"/>
          <w:sz w:val="28"/>
          <w:szCs w:val="28"/>
        </w:rPr>
        <w:t xml:space="preserve">) </w:t>
      </w:r>
    </w:p>
    <w:p w:rsidR="00205530" w:rsidRPr="00A722EE" w:rsidRDefault="000558F1" w:rsidP="000558F1">
      <w:pPr>
        <w:tabs>
          <w:tab w:val="left" w:pos="709"/>
        </w:tabs>
        <w:autoSpaceDE w:val="0"/>
        <w:autoSpaceDN w:val="0"/>
        <w:adjustRightInd w:val="0"/>
        <w:jc w:val="both"/>
        <w:rPr>
          <w:color w:val="000000"/>
          <w:spacing w:val="-4"/>
          <w:sz w:val="28"/>
          <w:szCs w:val="28"/>
        </w:rPr>
      </w:pPr>
      <w:r w:rsidRPr="00A722EE">
        <w:rPr>
          <w:b/>
          <w:bCs/>
          <w:color w:val="000000"/>
          <w:spacing w:val="-4"/>
          <w:sz w:val="28"/>
          <w:szCs w:val="28"/>
        </w:rPr>
        <w:tab/>
      </w:r>
      <w:r w:rsidR="00205530" w:rsidRPr="00A722EE">
        <w:rPr>
          <w:bCs/>
          <w:color w:val="000000"/>
          <w:spacing w:val="-4"/>
          <w:sz w:val="28"/>
          <w:szCs w:val="28"/>
        </w:rPr>
        <w:t>Bước 2:</w:t>
      </w:r>
      <w:r w:rsidR="00205530" w:rsidRPr="00A722EE">
        <w:rPr>
          <w:color w:val="000000"/>
          <w:spacing w:val="-4"/>
          <w:sz w:val="28"/>
          <w:szCs w:val="28"/>
        </w:rPr>
        <w:t xml:space="preserve"> </w:t>
      </w:r>
      <w:r w:rsidRPr="00A722EE">
        <w:rPr>
          <w:color w:val="000000"/>
          <w:spacing w:val="-4"/>
          <w:sz w:val="28"/>
          <w:szCs w:val="28"/>
        </w:rPr>
        <w:t>Tổ, b</w:t>
      </w:r>
      <w:r w:rsidR="00205530" w:rsidRPr="00A722EE">
        <w:rPr>
          <w:color w:val="000000"/>
          <w:spacing w:val="-4"/>
          <w:sz w:val="28"/>
          <w:szCs w:val="28"/>
        </w:rPr>
        <w:t>ộ môn tổ chức đánh giá, xếp loại nhà gi</w:t>
      </w:r>
      <w:r w:rsidR="002A36E7" w:rsidRPr="00A722EE">
        <w:rPr>
          <w:color w:val="000000"/>
          <w:spacing w:val="-4"/>
          <w:sz w:val="28"/>
          <w:szCs w:val="28"/>
        </w:rPr>
        <w:t xml:space="preserve">áo (theo </w:t>
      </w:r>
      <w:r w:rsidR="00052AC9">
        <w:rPr>
          <w:color w:val="000000"/>
          <w:spacing w:val="-4"/>
          <w:sz w:val="28"/>
          <w:szCs w:val="28"/>
        </w:rPr>
        <w:t>mẫu</w:t>
      </w:r>
      <w:r w:rsidR="002A36E7" w:rsidRPr="00A722EE">
        <w:rPr>
          <w:color w:val="000000"/>
          <w:spacing w:val="-4"/>
          <w:sz w:val="28"/>
          <w:szCs w:val="28"/>
        </w:rPr>
        <w:t xml:space="preserve"> 0</w:t>
      </w:r>
      <w:r w:rsidR="00071162">
        <w:rPr>
          <w:color w:val="000000"/>
          <w:spacing w:val="-4"/>
          <w:sz w:val="28"/>
          <w:szCs w:val="28"/>
        </w:rPr>
        <w:t>1B</w:t>
      </w:r>
      <w:r w:rsidR="005D374D">
        <w:rPr>
          <w:color w:val="000000"/>
          <w:spacing w:val="-4"/>
          <w:sz w:val="28"/>
          <w:szCs w:val="28"/>
        </w:rPr>
        <w:t xml:space="preserve">): </w:t>
      </w:r>
      <w:r w:rsidR="002A36E7" w:rsidRPr="00A722EE">
        <w:rPr>
          <w:color w:val="000000"/>
          <w:spacing w:val="-4"/>
          <w:sz w:val="28"/>
          <w:szCs w:val="28"/>
        </w:rPr>
        <w:t>tổng hợp đánh giá</w:t>
      </w:r>
      <w:r w:rsidR="00205530" w:rsidRPr="00A722EE">
        <w:rPr>
          <w:color w:val="000000"/>
          <w:spacing w:val="-4"/>
          <w:sz w:val="28"/>
          <w:szCs w:val="28"/>
        </w:rPr>
        <w:t xml:space="preserve">, xếp loại chuyên môn, nghiệp vụ nhà </w:t>
      </w:r>
      <w:r w:rsidR="00F46E44" w:rsidRPr="00A722EE">
        <w:rPr>
          <w:color w:val="000000"/>
          <w:spacing w:val="-4"/>
          <w:sz w:val="28"/>
          <w:szCs w:val="28"/>
        </w:rPr>
        <w:t xml:space="preserve">giáo của </w:t>
      </w:r>
      <w:r w:rsidR="00205530" w:rsidRPr="00A722EE">
        <w:rPr>
          <w:color w:val="000000"/>
          <w:spacing w:val="-4"/>
          <w:sz w:val="28"/>
          <w:szCs w:val="28"/>
        </w:rPr>
        <w:t>tổ</w:t>
      </w:r>
      <w:r w:rsidRPr="00A722EE">
        <w:rPr>
          <w:color w:val="000000"/>
          <w:spacing w:val="-4"/>
          <w:sz w:val="28"/>
          <w:szCs w:val="28"/>
        </w:rPr>
        <w:t>,</w:t>
      </w:r>
      <w:r w:rsidR="00205530" w:rsidRPr="00A722EE">
        <w:rPr>
          <w:color w:val="000000"/>
          <w:spacing w:val="-4"/>
          <w:sz w:val="28"/>
          <w:szCs w:val="28"/>
        </w:rPr>
        <w:t xml:space="preserve"> bộ môn (theo </w:t>
      </w:r>
      <w:r w:rsidR="00052AC9">
        <w:rPr>
          <w:color w:val="000000"/>
          <w:spacing w:val="-4"/>
          <w:sz w:val="28"/>
          <w:szCs w:val="28"/>
        </w:rPr>
        <w:t>mẫu</w:t>
      </w:r>
      <w:r w:rsidR="00052AC9" w:rsidRPr="00A722EE">
        <w:rPr>
          <w:color w:val="000000"/>
          <w:spacing w:val="-4"/>
          <w:sz w:val="28"/>
          <w:szCs w:val="28"/>
        </w:rPr>
        <w:t xml:space="preserve"> </w:t>
      </w:r>
      <w:r w:rsidR="00205530" w:rsidRPr="00A722EE">
        <w:rPr>
          <w:color w:val="000000"/>
          <w:spacing w:val="-4"/>
          <w:sz w:val="28"/>
          <w:szCs w:val="28"/>
        </w:rPr>
        <w:t>0</w:t>
      </w:r>
      <w:r w:rsidR="00071162">
        <w:rPr>
          <w:color w:val="000000"/>
          <w:spacing w:val="-4"/>
          <w:sz w:val="28"/>
          <w:szCs w:val="28"/>
        </w:rPr>
        <w:t>2</w:t>
      </w:r>
      <w:r w:rsidR="00205530" w:rsidRPr="00A722EE">
        <w:rPr>
          <w:color w:val="000000"/>
          <w:spacing w:val="-4"/>
          <w:sz w:val="28"/>
          <w:szCs w:val="28"/>
        </w:rPr>
        <w:t>).</w:t>
      </w:r>
    </w:p>
    <w:p w:rsidR="00205530" w:rsidRPr="00A722EE" w:rsidRDefault="000558F1" w:rsidP="000558F1">
      <w:pPr>
        <w:tabs>
          <w:tab w:val="left" w:pos="709"/>
        </w:tabs>
        <w:autoSpaceDE w:val="0"/>
        <w:autoSpaceDN w:val="0"/>
        <w:adjustRightInd w:val="0"/>
        <w:jc w:val="both"/>
        <w:rPr>
          <w:color w:val="000000"/>
          <w:spacing w:val="-4"/>
          <w:sz w:val="28"/>
          <w:szCs w:val="28"/>
        </w:rPr>
      </w:pPr>
      <w:r w:rsidRPr="00A722EE">
        <w:rPr>
          <w:b/>
          <w:bCs/>
          <w:color w:val="000000"/>
          <w:spacing w:val="-4"/>
          <w:sz w:val="28"/>
          <w:szCs w:val="28"/>
        </w:rPr>
        <w:tab/>
      </w:r>
      <w:r w:rsidR="00205530" w:rsidRPr="00A722EE">
        <w:rPr>
          <w:bCs/>
          <w:color w:val="000000"/>
          <w:spacing w:val="-4"/>
          <w:sz w:val="28"/>
          <w:szCs w:val="28"/>
        </w:rPr>
        <w:t>Bước 3:</w:t>
      </w:r>
      <w:r w:rsidR="00205530" w:rsidRPr="00A722EE">
        <w:rPr>
          <w:color w:val="000000"/>
          <w:spacing w:val="-4"/>
          <w:sz w:val="28"/>
          <w:szCs w:val="28"/>
        </w:rPr>
        <w:t xml:space="preserve"> Hiệu trưởng tổ chức đánh giá, xếp loại nhà giá</w:t>
      </w:r>
      <w:r w:rsidR="002A36E7" w:rsidRPr="00A722EE">
        <w:rPr>
          <w:color w:val="000000"/>
          <w:spacing w:val="-4"/>
          <w:sz w:val="28"/>
          <w:szCs w:val="28"/>
        </w:rPr>
        <w:t>o</w:t>
      </w:r>
      <w:r w:rsidR="00205530" w:rsidRPr="00A722EE">
        <w:rPr>
          <w:color w:val="000000"/>
          <w:spacing w:val="-4"/>
          <w:sz w:val="28"/>
          <w:szCs w:val="28"/>
        </w:rPr>
        <w:t xml:space="preserve"> (theo </w:t>
      </w:r>
      <w:r w:rsidR="00052AC9">
        <w:rPr>
          <w:color w:val="000000"/>
          <w:spacing w:val="-4"/>
          <w:sz w:val="28"/>
          <w:szCs w:val="28"/>
        </w:rPr>
        <w:t>mẫu</w:t>
      </w:r>
      <w:r w:rsidR="00205530" w:rsidRPr="00A722EE">
        <w:rPr>
          <w:color w:val="000000"/>
          <w:spacing w:val="-4"/>
          <w:sz w:val="28"/>
          <w:szCs w:val="28"/>
        </w:rPr>
        <w:t xml:space="preserve"> 0</w:t>
      </w:r>
      <w:r w:rsidR="00071162">
        <w:rPr>
          <w:color w:val="000000"/>
          <w:spacing w:val="-4"/>
          <w:sz w:val="28"/>
          <w:szCs w:val="28"/>
        </w:rPr>
        <w:t>3</w:t>
      </w:r>
      <w:r w:rsidR="00205530" w:rsidRPr="00A722EE">
        <w:rPr>
          <w:color w:val="000000"/>
          <w:spacing w:val="-4"/>
          <w:sz w:val="28"/>
          <w:szCs w:val="28"/>
        </w:rPr>
        <w:t>)</w:t>
      </w:r>
    </w:p>
    <w:p w:rsidR="00205530" w:rsidRDefault="000558F1" w:rsidP="000558F1">
      <w:pPr>
        <w:tabs>
          <w:tab w:val="left" w:pos="709"/>
        </w:tabs>
        <w:autoSpaceDE w:val="0"/>
        <w:autoSpaceDN w:val="0"/>
        <w:adjustRightInd w:val="0"/>
        <w:jc w:val="both"/>
        <w:rPr>
          <w:color w:val="000000"/>
          <w:spacing w:val="-4"/>
          <w:sz w:val="28"/>
          <w:szCs w:val="28"/>
        </w:rPr>
      </w:pPr>
      <w:r w:rsidRPr="00A722EE">
        <w:rPr>
          <w:b/>
          <w:color w:val="000000"/>
          <w:spacing w:val="-4"/>
          <w:sz w:val="28"/>
          <w:szCs w:val="28"/>
        </w:rPr>
        <w:tab/>
      </w:r>
      <w:r w:rsidR="00205530" w:rsidRPr="00A722EE">
        <w:rPr>
          <w:color w:val="000000"/>
          <w:spacing w:val="-4"/>
          <w:sz w:val="28"/>
          <w:szCs w:val="28"/>
        </w:rPr>
        <w:t>Bước 4: Báo cáo kết quả đánh giá, xếp loại nhà giáo về chuyên môn, nghiệp vụ năm học (</w:t>
      </w:r>
      <w:r w:rsidR="00052AC9">
        <w:rPr>
          <w:color w:val="000000"/>
          <w:spacing w:val="-4"/>
          <w:sz w:val="28"/>
          <w:szCs w:val="28"/>
        </w:rPr>
        <w:t>theo mẫu</w:t>
      </w:r>
      <w:r w:rsidR="00205530" w:rsidRPr="00A722EE">
        <w:rPr>
          <w:color w:val="000000"/>
          <w:spacing w:val="-4"/>
          <w:sz w:val="28"/>
          <w:szCs w:val="28"/>
        </w:rPr>
        <w:t xml:space="preserve"> 0</w:t>
      </w:r>
      <w:r w:rsidR="00071162">
        <w:rPr>
          <w:color w:val="000000"/>
          <w:spacing w:val="-4"/>
          <w:sz w:val="28"/>
          <w:szCs w:val="28"/>
        </w:rPr>
        <w:t>4</w:t>
      </w:r>
      <w:r w:rsidR="00205530" w:rsidRPr="00A722EE">
        <w:rPr>
          <w:color w:val="000000"/>
          <w:spacing w:val="-4"/>
          <w:sz w:val="28"/>
          <w:szCs w:val="28"/>
        </w:rPr>
        <w:t>)</w:t>
      </w:r>
      <w:r w:rsidR="009B65C5">
        <w:rPr>
          <w:color w:val="000000"/>
          <w:spacing w:val="-4"/>
          <w:sz w:val="28"/>
          <w:szCs w:val="28"/>
        </w:rPr>
        <w:t>.</w:t>
      </w:r>
    </w:p>
    <w:tbl>
      <w:tblPr>
        <w:tblW w:w="9709" w:type="dxa"/>
        <w:tblInd w:w="108" w:type="dxa"/>
        <w:tblLook w:val="04A0" w:firstRow="1" w:lastRow="0" w:firstColumn="1" w:lastColumn="0" w:noHBand="0" w:noVBand="1"/>
      </w:tblPr>
      <w:tblGrid>
        <w:gridCol w:w="8287"/>
        <w:gridCol w:w="1422"/>
      </w:tblGrid>
      <w:tr w:rsidR="009B65C5" w:rsidRPr="009B65C5" w:rsidTr="009B65C5">
        <w:trPr>
          <w:trHeight w:val="332"/>
        </w:trPr>
        <w:tc>
          <w:tcPr>
            <w:tcW w:w="8287" w:type="dxa"/>
            <w:tcBorders>
              <w:top w:val="nil"/>
              <w:left w:val="nil"/>
              <w:bottom w:val="nil"/>
              <w:right w:val="nil"/>
            </w:tcBorders>
            <w:shd w:val="clear" w:color="auto" w:fill="auto"/>
            <w:noWrap/>
            <w:vAlign w:val="bottom"/>
            <w:hideMark/>
          </w:tcPr>
          <w:p w:rsidR="009B65C5" w:rsidRPr="009B65C5" w:rsidRDefault="009B65C5" w:rsidP="009B65C5">
            <w:pPr>
              <w:rPr>
                <w:color w:val="000000"/>
              </w:rPr>
            </w:pPr>
            <w:r>
              <w:rPr>
                <w:color w:val="000000"/>
                <w:spacing w:val="-4"/>
                <w:sz w:val="28"/>
                <w:szCs w:val="28"/>
              </w:rPr>
              <w:tab/>
            </w:r>
            <w:r w:rsidRPr="009B65C5">
              <w:rPr>
                <w:color w:val="000000"/>
                <w:sz w:val="28"/>
              </w:rPr>
              <w:t>*</w:t>
            </w:r>
            <w:r w:rsidRPr="009B65C5">
              <w:rPr>
                <w:b/>
                <w:bCs/>
                <w:color w:val="000000"/>
                <w:sz w:val="28"/>
              </w:rPr>
              <w:t>Một số lưu ý khi đánh giá:</w:t>
            </w:r>
          </w:p>
        </w:tc>
        <w:tc>
          <w:tcPr>
            <w:tcW w:w="1422" w:type="dxa"/>
            <w:tcBorders>
              <w:top w:val="nil"/>
              <w:left w:val="nil"/>
              <w:bottom w:val="nil"/>
              <w:right w:val="nil"/>
            </w:tcBorders>
            <w:shd w:val="clear" w:color="auto" w:fill="auto"/>
            <w:noWrap/>
            <w:vAlign w:val="bottom"/>
            <w:hideMark/>
          </w:tcPr>
          <w:p w:rsidR="009B65C5" w:rsidRPr="009B65C5" w:rsidRDefault="009B65C5" w:rsidP="009B65C5">
            <w:pPr>
              <w:jc w:val="center"/>
              <w:rPr>
                <w:color w:val="000000"/>
              </w:rPr>
            </w:pPr>
          </w:p>
        </w:tc>
      </w:tr>
      <w:tr w:rsidR="009B65C5" w:rsidRPr="009B65C5" w:rsidTr="009E03A1">
        <w:trPr>
          <w:trHeight w:val="758"/>
        </w:trPr>
        <w:tc>
          <w:tcPr>
            <w:tcW w:w="9709" w:type="dxa"/>
            <w:gridSpan w:val="2"/>
            <w:tcBorders>
              <w:top w:val="nil"/>
              <w:left w:val="nil"/>
              <w:bottom w:val="nil"/>
              <w:right w:val="nil"/>
            </w:tcBorders>
            <w:shd w:val="clear" w:color="auto" w:fill="auto"/>
            <w:vAlign w:val="bottom"/>
            <w:hideMark/>
          </w:tcPr>
          <w:p w:rsidR="009B65C5" w:rsidRPr="009B65C5" w:rsidRDefault="009B65C5" w:rsidP="007956A8">
            <w:pPr>
              <w:jc w:val="both"/>
              <w:rPr>
                <w:color w:val="000000"/>
                <w:szCs w:val="28"/>
              </w:rPr>
            </w:pPr>
            <w:r>
              <w:rPr>
                <w:color w:val="000000"/>
                <w:sz w:val="28"/>
                <w:szCs w:val="28"/>
              </w:rPr>
              <w:t xml:space="preserve">          - </w:t>
            </w:r>
            <w:r w:rsidRPr="009B65C5">
              <w:rPr>
                <w:color w:val="000000"/>
                <w:sz w:val="28"/>
                <w:szCs w:val="28"/>
              </w:rPr>
              <w:t>Trường hợp giảng viên dạy thực hành, tích hợp chưa có chứng chỉ kỹ năng nghề không trừ điểm (đến hết năm 20</w:t>
            </w:r>
            <w:r w:rsidR="007956A8">
              <w:rPr>
                <w:color w:val="000000"/>
                <w:sz w:val="28"/>
                <w:szCs w:val="28"/>
              </w:rPr>
              <w:t>21</w:t>
            </w:r>
            <w:r w:rsidRPr="009B65C5">
              <w:rPr>
                <w:color w:val="000000"/>
                <w:sz w:val="28"/>
                <w:szCs w:val="28"/>
              </w:rPr>
              <w:t>)</w:t>
            </w:r>
            <w:r>
              <w:rPr>
                <w:color w:val="000000"/>
                <w:sz w:val="28"/>
                <w:szCs w:val="28"/>
              </w:rPr>
              <w:t>.</w:t>
            </w:r>
          </w:p>
        </w:tc>
      </w:tr>
      <w:tr w:rsidR="009B65C5" w:rsidRPr="009B65C5" w:rsidTr="009E03A1">
        <w:trPr>
          <w:trHeight w:val="332"/>
        </w:trPr>
        <w:tc>
          <w:tcPr>
            <w:tcW w:w="9709" w:type="dxa"/>
            <w:gridSpan w:val="2"/>
            <w:tcBorders>
              <w:top w:val="nil"/>
              <w:left w:val="nil"/>
              <w:bottom w:val="nil"/>
              <w:right w:val="nil"/>
            </w:tcBorders>
            <w:shd w:val="clear" w:color="auto" w:fill="auto"/>
            <w:vAlign w:val="bottom"/>
            <w:hideMark/>
          </w:tcPr>
          <w:p w:rsidR="009B65C5" w:rsidRPr="009B65C5" w:rsidRDefault="009B65C5" w:rsidP="009B65C5">
            <w:pPr>
              <w:jc w:val="both"/>
              <w:rPr>
                <w:color w:val="000000"/>
                <w:szCs w:val="28"/>
              </w:rPr>
            </w:pPr>
            <w:r>
              <w:rPr>
                <w:color w:val="000000"/>
                <w:sz w:val="28"/>
                <w:szCs w:val="28"/>
              </w:rPr>
              <w:t xml:space="preserve">          - </w:t>
            </w:r>
            <w:r w:rsidRPr="009B65C5">
              <w:rPr>
                <w:color w:val="000000"/>
                <w:sz w:val="28"/>
                <w:szCs w:val="28"/>
              </w:rPr>
              <w:t>Trong năm học, chỉ số đánh giá nào giảng viên không thực hiện, đánh giá 0 điểm.</w:t>
            </w:r>
          </w:p>
        </w:tc>
      </w:tr>
    </w:tbl>
    <w:p w:rsidR="00205530" w:rsidRPr="00A722EE" w:rsidRDefault="000558F1" w:rsidP="000558F1">
      <w:pPr>
        <w:tabs>
          <w:tab w:val="left" w:pos="709"/>
        </w:tabs>
        <w:autoSpaceDE w:val="0"/>
        <w:autoSpaceDN w:val="0"/>
        <w:adjustRightInd w:val="0"/>
        <w:jc w:val="both"/>
        <w:rPr>
          <w:b/>
          <w:bCs/>
          <w:color w:val="000000"/>
          <w:sz w:val="28"/>
          <w:szCs w:val="28"/>
          <w:lang w:val="vi-VN"/>
        </w:rPr>
      </w:pPr>
      <w:r w:rsidRPr="00A722EE">
        <w:rPr>
          <w:b/>
          <w:bCs/>
          <w:color w:val="000000"/>
          <w:spacing w:val="-4"/>
          <w:sz w:val="28"/>
          <w:szCs w:val="28"/>
        </w:rPr>
        <w:tab/>
        <w:t xml:space="preserve">Điều </w:t>
      </w:r>
      <w:r w:rsidR="00B419A3">
        <w:rPr>
          <w:b/>
          <w:bCs/>
          <w:color w:val="000000"/>
          <w:spacing w:val="-4"/>
          <w:sz w:val="28"/>
          <w:szCs w:val="28"/>
        </w:rPr>
        <w:t>8</w:t>
      </w:r>
      <w:r w:rsidR="00205530" w:rsidRPr="00A722EE">
        <w:rPr>
          <w:b/>
          <w:bCs/>
          <w:color w:val="000000"/>
          <w:sz w:val="28"/>
          <w:szCs w:val="28"/>
        </w:rPr>
        <w:t xml:space="preserve">. Xây dựng kế hoạch đào tạo, bồi dưỡng, sử dụng nhà giáo sau đánh giá, xếp loại hàng năm </w:t>
      </w:r>
    </w:p>
    <w:p w:rsidR="00205530" w:rsidRPr="00A722EE" w:rsidRDefault="000558F1" w:rsidP="000558F1">
      <w:pPr>
        <w:autoSpaceDE w:val="0"/>
        <w:autoSpaceDN w:val="0"/>
        <w:adjustRightInd w:val="0"/>
        <w:jc w:val="both"/>
        <w:rPr>
          <w:sz w:val="28"/>
          <w:szCs w:val="28"/>
        </w:rPr>
      </w:pPr>
      <w:r w:rsidRPr="00A722EE">
        <w:rPr>
          <w:sz w:val="28"/>
          <w:szCs w:val="28"/>
        </w:rPr>
        <w:tab/>
        <w:t>Các Bộ môn c</w:t>
      </w:r>
      <w:r w:rsidR="00205530" w:rsidRPr="00A722EE">
        <w:rPr>
          <w:sz w:val="28"/>
          <w:szCs w:val="28"/>
        </w:rPr>
        <w:t>hủ động lập kế hoạch đào tạo, bồi dưỡng và sử dụng nhà giáo sau đánh giá, xếp loại hàng năm. Cụ thể quy định như sau:</w:t>
      </w:r>
    </w:p>
    <w:p w:rsidR="00205530" w:rsidRPr="00A722EE" w:rsidRDefault="00205530" w:rsidP="000558F1">
      <w:pPr>
        <w:autoSpaceDE w:val="0"/>
        <w:autoSpaceDN w:val="0"/>
        <w:adjustRightInd w:val="0"/>
        <w:ind w:firstLine="720"/>
        <w:jc w:val="both"/>
        <w:rPr>
          <w:sz w:val="28"/>
          <w:szCs w:val="28"/>
        </w:rPr>
      </w:pPr>
      <w:r w:rsidRPr="00A722EE">
        <w:rPr>
          <w:b/>
          <w:bCs/>
          <w:sz w:val="28"/>
          <w:szCs w:val="28"/>
        </w:rPr>
        <w:t xml:space="preserve">- </w:t>
      </w:r>
      <w:r w:rsidRPr="00A722EE">
        <w:rPr>
          <w:bCs/>
          <w:sz w:val="28"/>
          <w:szCs w:val="28"/>
        </w:rPr>
        <w:t>Đối với nhà giáo đạt chuẩn loại A và loại B:</w:t>
      </w:r>
      <w:r w:rsidRPr="00A722EE">
        <w:rPr>
          <w:sz w:val="28"/>
          <w:szCs w:val="28"/>
        </w:rPr>
        <w:t xml:space="preserve"> Đào tạo để đạt trình độ cao hơn, đối với nam &lt; 55 tuổi; nữ &lt; 50 tuổi.</w:t>
      </w:r>
    </w:p>
    <w:p w:rsidR="00205530" w:rsidRPr="00A722EE" w:rsidRDefault="00205530" w:rsidP="000558F1">
      <w:pPr>
        <w:autoSpaceDE w:val="0"/>
        <w:autoSpaceDN w:val="0"/>
        <w:adjustRightInd w:val="0"/>
        <w:ind w:firstLine="720"/>
        <w:jc w:val="both"/>
        <w:rPr>
          <w:sz w:val="28"/>
          <w:szCs w:val="28"/>
        </w:rPr>
      </w:pPr>
      <w:r w:rsidRPr="00A722EE">
        <w:rPr>
          <w:sz w:val="28"/>
          <w:szCs w:val="28"/>
        </w:rPr>
        <w:t>Bồi dưỡng chuyên môn thường xuyên đối với những nhà giáo quá tuổi quy định tr</w:t>
      </w:r>
      <w:r w:rsidR="009B65C5">
        <w:rPr>
          <w:sz w:val="28"/>
          <w:szCs w:val="28"/>
        </w:rPr>
        <w:t>ên theo yêu cầu của Bộ môn</w:t>
      </w:r>
      <w:r w:rsidRPr="00A722EE">
        <w:rPr>
          <w:sz w:val="28"/>
          <w:szCs w:val="28"/>
        </w:rPr>
        <w:t xml:space="preserve"> để giữ vững ở mức đánh giá, xếp loại cao.</w:t>
      </w:r>
    </w:p>
    <w:p w:rsidR="00205530" w:rsidRPr="00A722EE" w:rsidRDefault="00205530" w:rsidP="000558F1">
      <w:pPr>
        <w:autoSpaceDE w:val="0"/>
        <w:autoSpaceDN w:val="0"/>
        <w:adjustRightInd w:val="0"/>
        <w:ind w:firstLine="720"/>
        <w:jc w:val="both"/>
        <w:rPr>
          <w:sz w:val="28"/>
          <w:szCs w:val="28"/>
        </w:rPr>
      </w:pPr>
      <w:r w:rsidRPr="00A722EE">
        <w:rPr>
          <w:b/>
          <w:bCs/>
          <w:sz w:val="28"/>
          <w:szCs w:val="28"/>
        </w:rPr>
        <w:t xml:space="preserve">- </w:t>
      </w:r>
      <w:r w:rsidRPr="00A722EE">
        <w:rPr>
          <w:bCs/>
          <w:sz w:val="28"/>
          <w:szCs w:val="28"/>
        </w:rPr>
        <w:t>Đối với nhà giáo đạt chuẩn</w:t>
      </w:r>
      <w:r w:rsidR="000558F1" w:rsidRPr="00A722EE">
        <w:rPr>
          <w:bCs/>
          <w:sz w:val="28"/>
          <w:szCs w:val="28"/>
        </w:rPr>
        <w:t xml:space="preserve"> </w:t>
      </w:r>
      <w:r w:rsidRPr="00A722EE">
        <w:rPr>
          <w:bCs/>
          <w:sz w:val="28"/>
          <w:szCs w:val="28"/>
        </w:rPr>
        <w:t>loại C:</w:t>
      </w:r>
      <w:r w:rsidRPr="00A722EE">
        <w:rPr>
          <w:sz w:val="28"/>
          <w:szCs w:val="28"/>
        </w:rPr>
        <w:t xml:space="preserve"> Bồi dưỡng nâng cao trình độ chuyên môn, nghiệp vụ để đạt mức đánh giá, xếp loại</w:t>
      </w:r>
      <w:r w:rsidR="009B65C5">
        <w:rPr>
          <w:sz w:val="28"/>
          <w:szCs w:val="28"/>
        </w:rPr>
        <w:t xml:space="preserve"> </w:t>
      </w:r>
      <w:r w:rsidRPr="00A722EE">
        <w:rPr>
          <w:sz w:val="28"/>
          <w:szCs w:val="28"/>
        </w:rPr>
        <w:t>cao hơn đối với nam &lt; 55 tuổi; nữ &lt; 50 tuổi.</w:t>
      </w:r>
    </w:p>
    <w:p w:rsidR="00205530" w:rsidRPr="00A722EE" w:rsidRDefault="00205530" w:rsidP="000558F1">
      <w:pPr>
        <w:autoSpaceDE w:val="0"/>
        <w:autoSpaceDN w:val="0"/>
        <w:adjustRightInd w:val="0"/>
        <w:ind w:firstLine="720"/>
        <w:jc w:val="both"/>
        <w:rPr>
          <w:sz w:val="28"/>
          <w:szCs w:val="28"/>
        </w:rPr>
      </w:pPr>
      <w:r w:rsidRPr="00A722EE">
        <w:rPr>
          <w:b/>
          <w:bCs/>
          <w:sz w:val="28"/>
          <w:szCs w:val="28"/>
        </w:rPr>
        <w:t xml:space="preserve">- </w:t>
      </w:r>
      <w:r w:rsidRPr="00A722EE">
        <w:rPr>
          <w:bCs/>
          <w:sz w:val="28"/>
          <w:szCs w:val="28"/>
        </w:rPr>
        <w:t>Đối với nhà giáo không đạt chuẩn</w:t>
      </w:r>
      <w:r w:rsidR="000558F1" w:rsidRPr="00A722EE">
        <w:rPr>
          <w:bCs/>
          <w:sz w:val="28"/>
          <w:szCs w:val="28"/>
        </w:rPr>
        <w:t xml:space="preserve">: </w:t>
      </w:r>
      <w:r w:rsidRPr="00A722EE">
        <w:rPr>
          <w:sz w:val="28"/>
          <w:szCs w:val="28"/>
        </w:rPr>
        <w:t>Nhà giáo bị xếp loại không đạt chuẩn theo đánh giá, xếp loại do</w:t>
      </w:r>
      <w:r w:rsidR="009B65C5">
        <w:rPr>
          <w:sz w:val="28"/>
          <w:szCs w:val="28"/>
        </w:rPr>
        <w:t xml:space="preserve"> </w:t>
      </w:r>
      <w:r w:rsidRPr="00A722EE">
        <w:rPr>
          <w:sz w:val="28"/>
          <w:szCs w:val="28"/>
        </w:rPr>
        <w:t>có điểm đánh giá ở các</w:t>
      </w:r>
      <w:r w:rsidRPr="00A722EE">
        <w:rPr>
          <w:spacing w:val="-4"/>
          <w:sz w:val="28"/>
          <w:szCs w:val="28"/>
        </w:rPr>
        <w:t xml:space="preserve"> tiêu chuẩn, tiêu chí không đạt yêu cầu theo quy định</w:t>
      </w:r>
      <w:r w:rsidR="00503D36" w:rsidRPr="00A722EE">
        <w:rPr>
          <w:spacing w:val="-4"/>
          <w:sz w:val="28"/>
          <w:szCs w:val="28"/>
        </w:rPr>
        <w:t xml:space="preserve"> </w:t>
      </w:r>
      <w:r w:rsidR="009B65C5">
        <w:rPr>
          <w:sz w:val="28"/>
          <w:szCs w:val="28"/>
        </w:rPr>
        <w:t xml:space="preserve">thì Bộ môn </w:t>
      </w:r>
      <w:r w:rsidRPr="00A722EE">
        <w:rPr>
          <w:sz w:val="28"/>
          <w:szCs w:val="28"/>
        </w:rPr>
        <w:t>không bố trí giảng dạy; tùy theo từng trường hợp cụ thể mà đề nghị bố trí công việc phù hợp</w:t>
      </w:r>
      <w:r w:rsidR="000558F1" w:rsidRPr="00A722EE">
        <w:rPr>
          <w:sz w:val="28"/>
          <w:szCs w:val="28"/>
        </w:rPr>
        <w:t>.</w:t>
      </w:r>
    </w:p>
    <w:p w:rsidR="00205530" w:rsidRPr="00A722EE" w:rsidRDefault="000558F1" w:rsidP="000558F1">
      <w:pPr>
        <w:autoSpaceDE w:val="0"/>
        <w:autoSpaceDN w:val="0"/>
        <w:adjustRightInd w:val="0"/>
        <w:ind w:firstLine="720"/>
        <w:jc w:val="both"/>
        <w:rPr>
          <w:b/>
          <w:bCs/>
          <w:sz w:val="28"/>
          <w:szCs w:val="28"/>
        </w:rPr>
      </w:pPr>
      <w:r w:rsidRPr="00A722EE">
        <w:rPr>
          <w:b/>
          <w:bCs/>
          <w:sz w:val="28"/>
          <w:szCs w:val="28"/>
        </w:rPr>
        <w:t xml:space="preserve">Điều </w:t>
      </w:r>
      <w:r w:rsidR="00B419A3">
        <w:rPr>
          <w:b/>
          <w:bCs/>
          <w:sz w:val="28"/>
          <w:szCs w:val="28"/>
        </w:rPr>
        <w:t>9</w:t>
      </w:r>
      <w:r w:rsidR="00205530" w:rsidRPr="00A722EE">
        <w:rPr>
          <w:b/>
          <w:bCs/>
          <w:sz w:val="28"/>
          <w:szCs w:val="28"/>
        </w:rPr>
        <w:t>. Tổ chức thực hiện</w:t>
      </w:r>
    </w:p>
    <w:p w:rsidR="00205530" w:rsidRPr="00A722EE" w:rsidRDefault="000558F1" w:rsidP="000558F1">
      <w:pPr>
        <w:autoSpaceDE w:val="0"/>
        <w:autoSpaceDN w:val="0"/>
        <w:adjustRightInd w:val="0"/>
        <w:ind w:firstLine="720"/>
        <w:jc w:val="both"/>
        <w:rPr>
          <w:bCs/>
          <w:sz w:val="28"/>
          <w:szCs w:val="28"/>
        </w:rPr>
      </w:pPr>
      <w:r w:rsidRPr="00A722EE">
        <w:rPr>
          <w:b/>
          <w:bCs/>
          <w:sz w:val="28"/>
          <w:szCs w:val="28"/>
        </w:rPr>
        <w:t>1</w:t>
      </w:r>
      <w:r w:rsidRPr="00A722EE">
        <w:rPr>
          <w:bCs/>
          <w:sz w:val="28"/>
          <w:szCs w:val="28"/>
        </w:rPr>
        <w:t>.</w:t>
      </w:r>
      <w:r w:rsidR="00205530" w:rsidRPr="00A722EE">
        <w:rPr>
          <w:bCs/>
          <w:sz w:val="28"/>
          <w:szCs w:val="28"/>
        </w:rPr>
        <w:t xml:space="preserve"> Quy định thời gian tổ chức đánh giá, xếp loại nhà giáo hàng năm</w:t>
      </w:r>
    </w:p>
    <w:p w:rsidR="00205530" w:rsidRPr="00A722EE" w:rsidRDefault="00205530" w:rsidP="000558F1">
      <w:pPr>
        <w:autoSpaceDE w:val="0"/>
        <w:autoSpaceDN w:val="0"/>
        <w:adjustRightInd w:val="0"/>
        <w:ind w:firstLine="720"/>
        <w:jc w:val="both"/>
        <w:rPr>
          <w:color w:val="000000"/>
          <w:sz w:val="28"/>
          <w:szCs w:val="28"/>
        </w:rPr>
      </w:pPr>
      <w:r w:rsidRPr="007956A8">
        <w:rPr>
          <w:color w:val="000000"/>
          <w:sz w:val="28"/>
          <w:szCs w:val="28"/>
        </w:rPr>
        <w:t xml:space="preserve">Đánh giá, </w:t>
      </w:r>
      <w:r w:rsidRPr="007956A8">
        <w:rPr>
          <w:sz w:val="28"/>
          <w:szCs w:val="28"/>
        </w:rPr>
        <w:t>xếp loại nhà giáo</w:t>
      </w:r>
      <w:r w:rsidR="009B65C5" w:rsidRPr="007956A8">
        <w:rPr>
          <w:sz w:val="28"/>
          <w:szCs w:val="28"/>
        </w:rPr>
        <w:t xml:space="preserve"> </w:t>
      </w:r>
      <w:r w:rsidRPr="007956A8">
        <w:rPr>
          <w:color w:val="000000"/>
          <w:sz w:val="28"/>
          <w:szCs w:val="28"/>
        </w:rPr>
        <w:t>được thực hiện theo năm học</w:t>
      </w:r>
      <w:r w:rsidR="00052AC9" w:rsidRPr="007956A8">
        <w:rPr>
          <w:color w:val="000000"/>
          <w:sz w:val="28"/>
          <w:szCs w:val="28"/>
        </w:rPr>
        <w:t>. Có kế hoạch cụ thể hàng năm.</w:t>
      </w:r>
    </w:p>
    <w:p w:rsidR="00205530" w:rsidRPr="00A722EE" w:rsidRDefault="00205530" w:rsidP="000558F1">
      <w:pPr>
        <w:autoSpaceDE w:val="0"/>
        <w:autoSpaceDN w:val="0"/>
        <w:adjustRightInd w:val="0"/>
        <w:ind w:firstLine="720"/>
        <w:jc w:val="both"/>
        <w:rPr>
          <w:bCs/>
          <w:sz w:val="28"/>
          <w:szCs w:val="28"/>
        </w:rPr>
      </w:pPr>
      <w:r w:rsidRPr="00A722EE">
        <w:rPr>
          <w:b/>
          <w:bCs/>
          <w:sz w:val="28"/>
          <w:szCs w:val="28"/>
        </w:rPr>
        <w:t>2</w:t>
      </w:r>
      <w:r w:rsidRPr="00A722EE">
        <w:rPr>
          <w:bCs/>
          <w:sz w:val="28"/>
          <w:szCs w:val="28"/>
        </w:rPr>
        <w:t xml:space="preserve">. </w:t>
      </w:r>
      <w:r w:rsidRPr="005D374D">
        <w:rPr>
          <w:b/>
          <w:bCs/>
          <w:sz w:val="28"/>
          <w:szCs w:val="28"/>
        </w:rPr>
        <w:t>Tổ chức và nhiệm vụ của Hội đồng các cấp</w:t>
      </w:r>
    </w:p>
    <w:p w:rsidR="00205530" w:rsidRPr="00E55F75" w:rsidRDefault="00E55F75" w:rsidP="000558F1">
      <w:pPr>
        <w:autoSpaceDE w:val="0"/>
        <w:autoSpaceDN w:val="0"/>
        <w:adjustRightInd w:val="0"/>
        <w:ind w:firstLine="720"/>
        <w:jc w:val="both"/>
        <w:rPr>
          <w:bCs/>
          <w:iCs/>
          <w:sz w:val="28"/>
          <w:szCs w:val="28"/>
        </w:rPr>
      </w:pPr>
      <w:r w:rsidRPr="00E55F75">
        <w:rPr>
          <w:bCs/>
          <w:iCs/>
          <w:sz w:val="28"/>
          <w:szCs w:val="28"/>
        </w:rPr>
        <w:t>2.1</w:t>
      </w:r>
      <w:r w:rsidR="000558F1" w:rsidRPr="00E55F75">
        <w:rPr>
          <w:bCs/>
          <w:iCs/>
          <w:sz w:val="28"/>
          <w:szCs w:val="28"/>
        </w:rPr>
        <w:t xml:space="preserve">. Cấp </w:t>
      </w:r>
      <w:r w:rsidR="00AA2C3D" w:rsidRPr="00E55F75">
        <w:rPr>
          <w:bCs/>
          <w:iCs/>
          <w:sz w:val="28"/>
          <w:szCs w:val="28"/>
        </w:rPr>
        <w:t>bộ môn</w:t>
      </w:r>
      <w:r w:rsidR="00205530" w:rsidRPr="00E55F75">
        <w:rPr>
          <w:bCs/>
          <w:iCs/>
          <w:sz w:val="28"/>
          <w:szCs w:val="28"/>
        </w:rPr>
        <w:t>:</w:t>
      </w:r>
    </w:p>
    <w:p w:rsidR="00205530" w:rsidRPr="00A722EE" w:rsidRDefault="00205530" w:rsidP="00E55F75">
      <w:pPr>
        <w:autoSpaceDE w:val="0"/>
        <w:autoSpaceDN w:val="0"/>
        <w:adjustRightInd w:val="0"/>
        <w:ind w:left="709" w:firstLine="720"/>
        <w:jc w:val="both"/>
        <w:rPr>
          <w:color w:val="000000"/>
          <w:sz w:val="28"/>
          <w:szCs w:val="28"/>
        </w:rPr>
      </w:pPr>
      <w:r w:rsidRPr="00A722EE">
        <w:rPr>
          <w:sz w:val="28"/>
          <w:szCs w:val="28"/>
        </w:rPr>
        <w:tab/>
        <w:t xml:space="preserve"> Hội đồng đánh giá,</w:t>
      </w:r>
      <w:r w:rsidR="00503D36" w:rsidRPr="00A722EE">
        <w:rPr>
          <w:sz w:val="28"/>
          <w:szCs w:val="28"/>
        </w:rPr>
        <w:t xml:space="preserve"> </w:t>
      </w:r>
      <w:r w:rsidRPr="00A722EE">
        <w:rPr>
          <w:sz w:val="28"/>
          <w:szCs w:val="28"/>
        </w:rPr>
        <w:t>xếp loại nhà giáo</w:t>
      </w:r>
      <w:r w:rsidR="002A36E7" w:rsidRPr="00A722EE">
        <w:rPr>
          <w:sz w:val="28"/>
          <w:szCs w:val="28"/>
        </w:rPr>
        <w:t xml:space="preserve"> </w:t>
      </w:r>
      <w:r w:rsidRPr="00A722EE">
        <w:rPr>
          <w:sz w:val="28"/>
          <w:szCs w:val="28"/>
        </w:rPr>
        <w:t>hàng năm do Khoa</w:t>
      </w:r>
      <w:r w:rsidR="00052AC9">
        <w:rPr>
          <w:sz w:val="28"/>
          <w:szCs w:val="28"/>
        </w:rPr>
        <w:t>/bộ môn</w:t>
      </w:r>
      <w:r w:rsidRPr="00A722EE">
        <w:rPr>
          <w:sz w:val="28"/>
          <w:szCs w:val="28"/>
        </w:rPr>
        <w:t xml:space="preserve"> đề xuất và </w:t>
      </w:r>
      <w:r w:rsidRPr="00A722EE">
        <w:rPr>
          <w:color w:val="000000"/>
          <w:sz w:val="28"/>
          <w:szCs w:val="28"/>
        </w:rPr>
        <w:t xml:space="preserve">Hiệu trưởng quyết định. Số lượng từ </w:t>
      </w:r>
      <w:r w:rsidR="000558F1" w:rsidRPr="00A722EE">
        <w:rPr>
          <w:color w:val="000000"/>
          <w:sz w:val="28"/>
          <w:szCs w:val="28"/>
        </w:rPr>
        <w:t xml:space="preserve">3- </w:t>
      </w:r>
      <w:r w:rsidRPr="00A722EE">
        <w:rPr>
          <w:color w:val="000000"/>
          <w:sz w:val="28"/>
          <w:szCs w:val="28"/>
        </w:rPr>
        <w:t xml:space="preserve">5 người, gồm: Chủ tịch là Trưởng </w:t>
      </w:r>
      <w:r w:rsidR="000558F1" w:rsidRPr="00A722EE">
        <w:rPr>
          <w:color w:val="000000"/>
          <w:sz w:val="28"/>
          <w:szCs w:val="28"/>
        </w:rPr>
        <w:t>bộ môn</w:t>
      </w:r>
      <w:r w:rsidRPr="00A722EE">
        <w:rPr>
          <w:color w:val="000000"/>
          <w:sz w:val="28"/>
          <w:szCs w:val="28"/>
        </w:rPr>
        <w:t xml:space="preserve">; Thư ký và các ủy viên tham gia hội đồng </w:t>
      </w:r>
      <w:r w:rsidR="005D374D">
        <w:rPr>
          <w:color w:val="000000"/>
          <w:sz w:val="28"/>
          <w:szCs w:val="28"/>
        </w:rPr>
        <w:t>là</w:t>
      </w:r>
      <w:r w:rsidRPr="00A722EE">
        <w:rPr>
          <w:color w:val="000000"/>
          <w:sz w:val="28"/>
          <w:szCs w:val="28"/>
        </w:rPr>
        <w:t xml:space="preserve"> một số nhà giáo </w:t>
      </w:r>
      <w:r w:rsidRPr="00A722EE">
        <w:rPr>
          <w:color w:val="000000"/>
          <w:sz w:val="28"/>
          <w:szCs w:val="28"/>
        </w:rPr>
        <w:lastRenderedPageBreak/>
        <w:t>có uy tín chuyên môn, có trình độ đạt chuẩn theo quy định, có kinh nghiệm và thành tích trong giảng dạy, NCKH, có thâm niên giảng dạy trên 5 năm trở lên.</w:t>
      </w:r>
    </w:p>
    <w:p w:rsidR="00205530" w:rsidRPr="00A722EE" w:rsidRDefault="00205530" w:rsidP="00E55F75">
      <w:pPr>
        <w:autoSpaceDE w:val="0"/>
        <w:autoSpaceDN w:val="0"/>
        <w:adjustRightInd w:val="0"/>
        <w:ind w:left="709" w:firstLine="720"/>
        <w:jc w:val="both"/>
        <w:rPr>
          <w:color w:val="000000"/>
          <w:spacing w:val="-4"/>
          <w:sz w:val="28"/>
          <w:szCs w:val="28"/>
        </w:rPr>
      </w:pPr>
      <w:r w:rsidRPr="00A722EE">
        <w:rPr>
          <w:color w:val="000000"/>
          <w:spacing w:val="-4"/>
          <w:sz w:val="28"/>
          <w:szCs w:val="28"/>
        </w:rPr>
        <w:t xml:space="preserve">Nhiệm vụ: Chủ động xây dựng kế hoạch và đôn đốc tổ chức thực hiện việc </w:t>
      </w:r>
      <w:r w:rsidRPr="00A722EE">
        <w:rPr>
          <w:sz w:val="28"/>
          <w:szCs w:val="28"/>
        </w:rPr>
        <w:t>đánh giá,xếp loại nhà giáo</w:t>
      </w:r>
      <w:r w:rsidRPr="00A722EE">
        <w:rPr>
          <w:color w:val="000000"/>
          <w:spacing w:val="-4"/>
          <w:sz w:val="28"/>
          <w:szCs w:val="28"/>
        </w:rPr>
        <w:t xml:space="preserve"> hàng năm ở cấp </w:t>
      </w:r>
      <w:r w:rsidR="000558F1" w:rsidRPr="00A722EE">
        <w:rPr>
          <w:color w:val="000000"/>
          <w:spacing w:val="-4"/>
          <w:sz w:val="28"/>
          <w:szCs w:val="28"/>
        </w:rPr>
        <w:t>bộ môn</w:t>
      </w:r>
      <w:r w:rsidRPr="00A722EE">
        <w:rPr>
          <w:color w:val="000000"/>
          <w:spacing w:val="-4"/>
          <w:sz w:val="28"/>
          <w:szCs w:val="28"/>
        </w:rPr>
        <w:t xml:space="preserve"> quản lý theo đúng Hướng dẫn và</w:t>
      </w:r>
      <w:r w:rsidR="002A36E7" w:rsidRPr="00A722EE">
        <w:rPr>
          <w:color w:val="000000"/>
          <w:spacing w:val="-4"/>
          <w:sz w:val="28"/>
          <w:szCs w:val="28"/>
        </w:rPr>
        <w:t xml:space="preserve"> </w:t>
      </w:r>
      <w:r w:rsidRPr="00A722EE">
        <w:rPr>
          <w:color w:val="000000"/>
          <w:spacing w:val="-4"/>
          <w:sz w:val="28"/>
          <w:szCs w:val="28"/>
        </w:rPr>
        <w:t>quy trình, đảm bảo nghiêm túc, khách quan và chính xác.</w:t>
      </w:r>
    </w:p>
    <w:p w:rsidR="00205530" w:rsidRPr="00A722EE" w:rsidRDefault="00205530" w:rsidP="00E55F75">
      <w:pPr>
        <w:autoSpaceDE w:val="0"/>
        <w:autoSpaceDN w:val="0"/>
        <w:adjustRightInd w:val="0"/>
        <w:ind w:left="720" w:hanging="720"/>
        <w:jc w:val="both"/>
        <w:rPr>
          <w:sz w:val="28"/>
          <w:szCs w:val="28"/>
        </w:rPr>
      </w:pPr>
      <w:r w:rsidRPr="00A722EE">
        <w:rPr>
          <w:color w:val="000000"/>
          <w:sz w:val="28"/>
          <w:szCs w:val="28"/>
        </w:rPr>
        <w:tab/>
      </w:r>
      <w:r w:rsidR="005D374D">
        <w:rPr>
          <w:color w:val="000000"/>
          <w:sz w:val="28"/>
          <w:szCs w:val="28"/>
        </w:rPr>
        <w:tab/>
      </w:r>
      <w:r w:rsidRPr="00A722EE">
        <w:rPr>
          <w:sz w:val="28"/>
          <w:szCs w:val="28"/>
        </w:rPr>
        <w:t>Tổng hợp và báo cáo kết quả đánh giá, xếp loại nhà giáo hàn</w:t>
      </w:r>
      <w:r w:rsidR="000558F1" w:rsidRPr="00A722EE">
        <w:rPr>
          <w:sz w:val="28"/>
          <w:szCs w:val="28"/>
        </w:rPr>
        <w:t xml:space="preserve">g năm về </w:t>
      </w:r>
      <w:r w:rsidRPr="00A722EE">
        <w:rPr>
          <w:sz w:val="28"/>
          <w:szCs w:val="28"/>
        </w:rPr>
        <w:t xml:space="preserve">Hội đồng đánh giá, xếp loại nhà giáo hàng năm của trường thông qua </w:t>
      </w:r>
      <w:r w:rsidRPr="00052AC9">
        <w:rPr>
          <w:sz w:val="28"/>
          <w:szCs w:val="28"/>
        </w:rPr>
        <w:t xml:space="preserve">phòng </w:t>
      </w:r>
      <w:r w:rsidR="000558F1" w:rsidRPr="00052AC9">
        <w:rPr>
          <w:sz w:val="28"/>
          <w:szCs w:val="28"/>
        </w:rPr>
        <w:t>Thanh tra và đảm bảo chất lượng giáo dục</w:t>
      </w:r>
      <w:r w:rsidR="000558F1" w:rsidRPr="00A722EE">
        <w:rPr>
          <w:sz w:val="28"/>
          <w:szCs w:val="28"/>
        </w:rPr>
        <w:t xml:space="preserve"> </w:t>
      </w:r>
      <w:r w:rsidRPr="00A722EE">
        <w:rPr>
          <w:sz w:val="28"/>
          <w:szCs w:val="28"/>
        </w:rPr>
        <w:t>theo đúng mẫu biểu và thời gian quy định.</w:t>
      </w:r>
    </w:p>
    <w:p w:rsidR="00205530" w:rsidRPr="00A722EE" w:rsidRDefault="00E55F75" w:rsidP="00E55F75">
      <w:pPr>
        <w:autoSpaceDE w:val="0"/>
        <w:autoSpaceDN w:val="0"/>
        <w:adjustRightInd w:val="0"/>
        <w:ind w:left="720" w:firstLine="720"/>
        <w:jc w:val="both"/>
        <w:rPr>
          <w:bCs/>
          <w:iCs/>
          <w:color w:val="000000"/>
          <w:sz w:val="28"/>
          <w:szCs w:val="28"/>
        </w:rPr>
      </w:pPr>
      <w:r>
        <w:rPr>
          <w:bCs/>
          <w:iCs/>
          <w:color w:val="000000"/>
          <w:sz w:val="28"/>
          <w:szCs w:val="28"/>
        </w:rPr>
        <w:t>2.2</w:t>
      </w:r>
      <w:r w:rsidR="000558F1" w:rsidRPr="00A722EE">
        <w:rPr>
          <w:bCs/>
          <w:iCs/>
          <w:color w:val="000000"/>
          <w:sz w:val="28"/>
          <w:szCs w:val="28"/>
        </w:rPr>
        <w:t>.</w:t>
      </w:r>
      <w:r w:rsidR="00205530" w:rsidRPr="00A722EE">
        <w:rPr>
          <w:bCs/>
          <w:iCs/>
          <w:color w:val="000000"/>
          <w:sz w:val="28"/>
          <w:szCs w:val="28"/>
        </w:rPr>
        <w:t xml:space="preserve"> Cấp trường:</w:t>
      </w:r>
    </w:p>
    <w:p w:rsidR="00205530" w:rsidRPr="00A722EE" w:rsidRDefault="00205530" w:rsidP="00E55F75">
      <w:pPr>
        <w:autoSpaceDE w:val="0"/>
        <w:autoSpaceDN w:val="0"/>
        <w:adjustRightInd w:val="0"/>
        <w:ind w:left="720" w:firstLine="720"/>
        <w:jc w:val="both"/>
        <w:rPr>
          <w:sz w:val="28"/>
          <w:szCs w:val="28"/>
        </w:rPr>
      </w:pPr>
      <w:r w:rsidRPr="00A722EE">
        <w:rPr>
          <w:sz w:val="28"/>
          <w:szCs w:val="28"/>
        </w:rPr>
        <w:t>Hội đồng đánh giá, xếp loại nhà giáo do Hiệu trưởng quyết định</w:t>
      </w:r>
      <w:r w:rsidR="00052AC9">
        <w:rPr>
          <w:sz w:val="28"/>
          <w:szCs w:val="28"/>
        </w:rPr>
        <w:t xml:space="preserve"> (Quyết định thành lập H</w:t>
      </w:r>
      <w:r w:rsidR="002A36E7" w:rsidRPr="00A722EE">
        <w:rPr>
          <w:sz w:val="28"/>
          <w:szCs w:val="28"/>
        </w:rPr>
        <w:t>ội đồng 1 lần và có bổ sung hàng năm</w:t>
      </w:r>
      <w:r w:rsidR="009B65C5">
        <w:rPr>
          <w:sz w:val="28"/>
          <w:szCs w:val="28"/>
        </w:rPr>
        <w:t xml:space="preserve"> nếu cần</w:t>
      </w:r>
      <w:r w:rsidR="002A36E7" w:rsidRPr="00A722EE">
        <w:rPr>
          <w:sz w:val="28"/>
          <w:szCs w:val="28"/>
        </w:rPr>
        <w:t>)</w:t>
      </w:r>
      <w:r w:rsidRPr="00A722EE">
        <w:rPr>
          <w:sz w:val="28"/>
          <w:szCs w:val="28"/>
        </w:rPr>
        <w:t>, gồm: Chủ tịch là Hiệu trưởng hoặc Phó Hiệu trưởng phụ trách công tác đào tạo; Thư ký là Trưởng phòng Thanh tra</w:t>
      </w:r>
      <w:r w:rsidR="000558F1" w:rsidRPr="00A722EE">
        <w:rPr>
          <w:sz w:val="28"/>
          <w:szCs w:val="28"/>
        </w:rPr>
        <w:t xml:space="preserve"> và đảm bảo chất lượng giáo dục</w:t>
      </w:r>
      <w:r w:rsidRPr="00A722EE">
        <w:rPr>
          <w:sz w:val="28"/>
          <w:szCs w:val="28"/>
        </w:rPr>
        <w:t xml:space="preserve">; Các ủy viên là </w:t>
      </w:r>
      <w:r w:rsidRPr="00A722EE">
        <w:rPr>
          <w:color w:val="000000"/>
          <w:sz w:val="28"/>
          <w:szCs w:val="28"/>
        </w:rPr>
        <w:t>Trưởng phòng đào tạo</w:t>
      </w:r>
      <w:r w:rsidR="00052AC9">
        <w:rPr>
          <w:sz w:val="28"/>
          <w:szCs w:val="28"/>
        </w:rPr>
        <w:t xml:space="preserve"> </w:t>
      </w:r>
      <w:r w:rsidRPr="00A722EE">
        <w:rPr>
          <w:sz w:val="28"/>
          <w:szCs w:val="28"/>
        </w:rPr>
        <w:t xml:space="preserve">và một số Trưởng </w:t>
      </w:r>
      <w:r w:rsidR="00052AC9">
        <w:rPr>
          <w:sz w:val="28"/>
          <w:szCs w:val="28"/>
        </w:rPr>
        <w:t xml:space="preserve">phòng, </w:t>
      </w:r>
      <w:r w:rsidR="00137784">
        <w:rPr>
          <w:sz w:val="28"/>
          <w:szCs w:val="28"/>
        </w:rPr>
        <w:t xml:space="preserve">các </w:t>
      </w:r>
      <w:r w:rsidR="00052AC9">
        <w:rPr>
          <w:sz w:val="28"/>
          <w:szCs w:val="28"/>
        </w:rPr>
        <w:t xml:space="preserve">Trưởng </w:t>
      </w:r>
      <w:r w:rsidRPr="00A722EE">
        <w:rPr>
          <w:sz w:val="28"/>
          <w:szCs w:val="28"/>
        </w:rPr>
        <w:t xml:space="preserve">Bộ môn hoặc </w:t>
      </w:r>
      <w:r w:rsidRPr="00A722EE">
        <w:rPr>
          <w:color w:val="000000"/>
          <w:sz w:val="28"/>
          <w:szCs w:val="28"/>
        </w:rPr>
        <w:t xml:space="preserve">nhà giáo </w:t>
      </w:r>
      <w:r w:rsidRPr="00A722EE">
        <w:rPr>
          <w:sz w:val="28"/>
          <w:szCs w:val="28"/>
        </w:rPr>
        <w:t xml:space="preserve">có trình độ đạt chuẩn theo quy định, có uy tín, có kinh nghiệm và thành tích trong giảng dạy, NCKH, có thâm niên giảng dạy từ </w:t>
      </w:r>
      <w:r w:rsidR="009B65C5">
        <w:rPr>
          <w:sz w:val="28"/>
          <w:szCs w:val="28"/>
        </w:rPr>
        <w:t>5</w:t>
      </w:r>
      <w:r w:rsidRPr="00A722EE">
        <w:rPr>
          <w:sz w:val="28"/>
          <w:szCs w:val="28"/>
        </w:rPr>
        <w:t xml:space="preserve"> năm trở lên.</w:t>
      </w:r>
    </w:p>
    <w:p w:rsidR="00205530" w:rsidRPr="00A722EE" w:rsidRDefault="009B65C5" w:rsidP="00E55F75">
      <w:pPr>
        <w:autoSpaceDE w:val="0"/>
        <w:autoSpaceDN w:val="0"/>
        <w:adjustRightInd w:val="0"/>
        <w:ind w:left="720" w:hanging="720"/>
        <w:jc w:val="both"/>
        <w:rPr>
          <w:sz w:val="28"/>
          <w:szCs w:val="28"/>
        </w:rPr>
      </w:pPr>
      <w:r>
        <w:rPr>
          <w:sz w:val="28"/>
          <w:szCs w:val="28"/>
        </w:rPr>
        <w:tab/>
      </w:r>
      <w:r w:rsidR="005D374D">
        <w:rPr>
          <w:sz w:val="28"/>
          <w:szCs w:val="28"/>
        </w:rPr>
        <w:tab/>
      </w:r>
      <w:r w:rsidR="00205530" w:rsidRPr="00A722EE">
        <w:rPr>
          <w:sz w:val="28"/>
          <w:szCs w:val="28"/>
        </w:rPr>
        <w:t>Nhiệm vụ Hội đồng cấp trường:</w:t>
      </w:r>
      <w:r>
        <w:rPr>
          <w:sz w:val="28"/>
          <w:szCs w:val="28"/>
        </w:rPr>
        <w:t xml:space="preserve"> </w:t>
      </w:r>
      <w:r w:rsidR="00205530" w:rsidRPr="00A722EE">
        <w:rPr>
          <w:sz w:val="28"/>
          <w:szCs w:val="28"/>
        </w:rPr>
        <w:t xml:space="preserve">Tổ chức xét và công nhận kết quả đánh giá,xếp loại nhà giáo hàng năm do Hội đồng cấp </w:t>
      </w:r>
      <w:r w:rsidR="000558F1" w:rsidRPr="00A722EE">
        <w:rPr>
          <w:sz w:val="28"/>
          <w:szCs w:val="28"/>
        </w:rPr>
        <w:t>bộ môn</w:t>
      </w:r>
      <w:r w:rsidR="00205530" w:rsidRPr="00A722EE">
        <w:rPr>
          <w:sz w:val="28"/>
          <w:szCs w:val="28"/>
        </w:rPr>
        <w:t xml:space="preserve"> báo cáo lên, đảm bảo nghiêm túc, khách quan, chính xác.</w:t>
      </w:r>
    </w:p>
    <w:p w:rsidR="00205530" w:rsidRPr="00A722EE" w:rsidRDefault="00205530" w:rsidP="00E55F75">
      <w:pPr>
        <w:autoSpaceDE w:val="0"/>
        <w:autoSpaceDN w:val="0"/>
        <w:adjustRightInd w:val="0"/>
        <w:ind w:left="720" w:hanging="720"/>
        <w:jc w:val="both"/>
        <w:rPr>
          <w:sz w:val="28"/>
          <w:szCs w:val="28"/>
        </w:rPr>
      </w:pPr>
      <w:r w:rsidRPr="00A722EE">
        <w:rPr>
          <w:sz w:val="28"/>
          <w:szCs w:val="28"/>
        </w:rPr>
        <w:tab/>
      </w:r>
      <w:r w:rsidR="00E55F75">
        <w:rPr>
          <w:sz w:val="28"/>
          <w:szCs w:val="28"/>
        </w:rPr>
        <w:tab/>
      </w:r>
      <w:r w:rsidRPr="00A722EE">
        <w:rPr>
          <w:b/>
          <w:bCs/>
          <w:sz w:val="28"/>
          <w:szCs w:val="28"/>
        </w:rPr>
        <w:t xml:space="preserve">3. </w:t>
      </w:r>
      <w:r w:rsidRPr="00A722EE">
        <w:rPr>
          <w:bCs/>
          <w:sz w:val="28"/>
          <w:szCs w:val="28"/>
        </w:rPr>
        <w:t>Phòng Thanh tra</w:t>
      </w:r>
      <w:r w:rsidR="000558F1" w:rsidRPr="00A722EE">
        <w:rPr>
          <w:bCs/>
          <w:sz w:val="28"/>
          <w:szCs w:val="28"/>
        </w:rPr>
        <w:t xml:space="preserve"> và đảm bảo chất lượng giáo dục</w:t>
      </w:r>
      <w:r w:rsidR="009B65C5">
        <w:rPr>
          <w:bCs/>
          <w:sz w:val="28"/>
          <w:szCs w:val="28"/>
        </w:rPr>
        <w:t xml:space="preserve">: </w:t>
      </w:r>
      <w:r w:rsidRPr="00A722EE">
        <w:rPr>
          <w:sz w:val="28"/>
          <w:szCs w:val="28"/>
        </w:rPr>
        <w:t>S</w:t>
      </w:r>
      <w:r w:rsidRPr="00A722EE">
        <w:rPr>
          <w:color w:val="000000"/>
          <w:sz w:val="28"/>
          <w:szCs w:val="28"/>
        </w:rPr>
        <w:t>oạn thảo, trình phê duyệt ban hành các quyết định thành lập hội đồng các cấp;</w:t>
      </w:r>
      <w:r w:rsidRPr="00A722EE">
        <w:rPr>
          <w:sz w:val="28"/>
          <w:szCs w:val="28"/>
        </w:rPr>
        <w:t xml:space="preserve"> ban hành các biểu mẫu đánh giá, mẫu biên bản, mẫu báo cáo… thống nhất dùng chung cho hội đồng đánh giá các cấp trong trường.</w:t>
      </w:r>
      <w:r w:rsidR="00052AC9">
        <w:rPr>
          <w:sz w:val="28"/>
          <w:szCs w:val="28"/>
        </w:rPr>
        <w:t xml:space="preserve"> </w:t>
      </w:r>
      <w:r w:rsidR="00052AC9" w:rsidRPr="00A722EE">
        <w:rPr>
          <w:sz w:val="28"/>
          <w:szCs w:val="28"/>
        </w:rPr>
        <w:t>Thường trực và kiểm tra việc thực hiện kế hoạch đánh giá, xếp loại nhà giáo</w:t>
      </w:r>
    </w:p>
    <w:p w:rsidR="00205530" w:rsidRPr="00A722EE" w:rsidRDefault="000558F1" w:rsidP="00E55F75">
      <w:pPr>
        <w:autoSpaceDE w:val="0"/>
        <w:autoSpaceDN w:val="0"/>
        <w:adjustRightInd w:val="0"/>
        <w:ind w:left="720" w:hanging="720"/>
        <w:jc w:val="both"/>
        <w:rPr>
          <w:sz w:val="28"/>
          <w:szCs w:val="28"/>
        </w:rPr>
      </w:pPr>
      <w:r w:rsidRPr="00A722EE">
        <w:rPr>
          <w:sz w:val="28"/>
          <w:szCs w:val="28"/>
        </w:rPr>
        <w:tab/>
      </w:r>
      <w:r w:rsidR="00E55F75">
        <w:rPr>
          <w:sz w:val="28"/>
          <w:szCs w:val="28"/>
        </w:rPr>
        <w:tab/>
      </w:r>
      <w:r w:rsidRPr="00A722EE">
        <w:rPr>
          <w:b/>
          <w:sz w:val="28"/>
          <w:szCs w:val="28"/>
        </w:rPr>
        <w:t>4</w:t>
      </w:r>
      <w:r w:rsidRPr="00A722EE">
        <w:rPr>
          <w:sz w:val="28"/>
          <w:szCs w:val="28"/>
        </w:rPr>
        <w:t>. Phòng Tổ chức cán bộ</w:t>
      </w:r>
      <w:r w:rsidR="009B65C5">
        <w:rPr>
          <w:sz w:val="28"/>
          <w:szCs w:val="28"/>
        </w:rPr>
        <w:t>:</w:t>
      </w:r>
      <w:r w:rsidR="00052AC9">
        <w:rPr>
          <w:sz w:val="28"/>
          <w:szCs w:val="28"/>
        </w:rPr>
        <w:t xml:space="preserve"> L</w:t>
      </w:r>
      <w:r w:rsidR="009B65C5">
        <w:rPr>
          <w:sz w:val="28"/>
          <w:szCs w:val="28"/>
        </w:rPr>
        <w:t xml:space="preserve">ưu trữ hồ sơ, </w:t>
      </w:r>
      <w:r w:rsidR="00205530" w:rsidRPr="00A722EE">
        <w:rPr>
          <w:sz w:val="28"/>
          <w:szCs w:val="28"/>
        </w:rPr>
        <w:t xml:space="preserve">xây dựng kế hoạch đào tạo, bồi dưỡng và sử dụng nhà giáo hàng năm của các </w:t>
      </w:r>
      <w:r w:rsidRPr="00A722EE">
        <w:rPr>
          <w:sz w:val="28"/>
          <w:szCs w:val="28"/>
        </w:rPr>
        <w:t>bộ môn</w:t>
      </w:r>
      <w:r w:rsidR="00205530" w:rsidRPr="00A722EE">
        <w:rPr>
          <w:sz w:val="28"/>
          <w:szCs w:val="28"/>
        </w:rPr>
        <w:t>.</w:t>
      </w:r>
    </w:p>
    <w:p w:rsidR="00205530" w:rsidRPr="00A722EE" w:rsidRDefault="00205530" w:rsidP="00E55F75">
      <w:pPr>
        <w:autoSpaceDE w:val="0"/>
        <w:autoSpaceDN w:val="0"/>
        <w:adjustRightInd w:val="0"/>
        <w:ind w:left="720" w:hanging="720"/>
        <w:jc w:val="both"/>
        <w:rPr>
          <w:spacing w:val="-4"/>
          <w:sz w:val="28"/>
          <w:szCs w:val="28"/>
        </w:rPr>
      </w:pPr>
      <w:r w:rsidRPr="00A722EE">
        <w:rPr>
          <w:sz w:val="28"/>
          <w:szCs w:val="28"/>
        </w:rPr>
        <w:tab/>
      </w:r>
      <w:r w:rsidR="00E55F75">
        <w:rPr>
          <w:sz w:val="28"/>
          <w:szCs w:val="28"/>
        </w:rPr>
        <w:tab/>
      </w:r>
      <w:r w:rsidR="000558F1" w:rsidRPr="00A722EE">
        <w:rPr>
          <w:b/>
          <w:bCs/>
          <w:sz w:val="28"/>
          <w:szCs w:val="28"/>
        </w:rPr>
        <w:t>5</w:t>
      </w:r>
      <w:r w:rsidRPr="00A722EE">
        <w:rPr>
          <w:b/>
          <w:bCs/>
          <w:sz w:val="28"/>
          <w:szCs w:val="28"/>
        </w:rPr>
        <w:t xml:space="preserve">. </w:t>
      </w:r>
      <w:r w:rsidRPr="00A722EE">
        <w:rPr>
          <w:bCs/>
          <w:sz w:val="28"/>
          <w:szCs w:val="28"/>
        </w:rPr>
        <w:t>Các Bộ môn</w:t>
      </w:r>
      <w:r w:rsidR="009B65C5">
        <w:rPr>
          <w:b/>
          <w:bCs/>
          <w:sz w:val="28"/>
          <w:szCs w:val="28"/>
        </w:rPr>
        <w:t xml:space="preserve">: </w:t>
      </w:r>
      <w:r w:rsidRPr="00A722EE">
        <w:rPr>
          <w:spacing w:val="-4"/>
          <w:sz w:val="28"/>
          <w:szCs w:val="28"/>
        </w:rPr>
        <w:t xml:space="preserve">Căn cứ Hướng dẫn, Kế hoạch và Quy trình </w:t>
      </w:r>
      <w:r w:rsidRPr="00A722EE">
        <w:rPr>
          <w:sz w:val="28"/>
          <w:szCs w:val="28"/>
        </w:rPr>
        <w:t>đánh giá, xếp loại nhà giáo</w:t>
      </w:r>
      <w:r w:rsidR="000558F1" w:rsidRPr="00A722EE">
        <w:rPr>
          <w:spacing w:val="-4"/>
          <w:sz w:val="28"/>
          <w:szCs w:val="28"/>
        </w:rPr>
        <w:t>, các Bộ môn</w:t>
      </w:r>
      <w:r w:rsidRPr="00A722EE">
        <w:rPr>
          <w:spacing w:val="-4"/>
          <w:sz w:val="28"/>
          <w:szCs w:val="28"/>
        </w:rPr>
        <w:t xml:space="preserve"> có trách nhiệm phổ biến tới toàn </w:t>
      </w:r>
      <w:r w:rsidR="000558F1" w:rsidRPr="00A722EE">
        <w:rPr>
          <w:spacing w:val="-4"/>
          <w:sz w:val="28"/>
          <w:szCs w:val="28"/>
        </w:rPr>
        <w:t>thể nhà giáo do Bộ môn</w:t>
      </w:r>
      <w:r w:rsidRPr="00A722EE">
        <w:rPr>
          <w:spacing w:val="-4"/>
          <w:sz w:val="28"/>
          <w:szCs w:val="28"/>
        </w:rPr>
        <w:t xml:space="preserve"> quản lý chuyên môn và chủ động tổ chức thực hiện nghiêm túc theo đúng trình tự, nội dung, thời gian quy định.</w:t>
      </w:r>
    </w:p>
    <w:p w:rsidR="00205530" w:rsidRPr="00A722EE" w:rsidRDefault="000558F1" w:rsidP="00E55F75">
      <w:pPr>
        <w:autoSpaceDE w:val="0"/>
        <w:autoSpaceDN w:val="0"/>
        <w:adjustRightInd w:val="0"/>
        <w:ind w:left="720" w:firstLine="720"/>
        <w:jc w:val="both"/>
        <w:rPr>
          <w:b/>
          <w:bCs/>
          <w:sz w:val="28"/>
          <w:szCs w:val="28"/>
        </w:rPr>
      </w:pPr>
      <w:r w:rsidRPr="00A722EE">
        <w:rPr>
          <w:b/>
          <w:bCs/>
          <w:sz w:val="28"/>
          <w:szCs w:val="28"/>
        </w:rPr>
        <w:t xml:space="preserve">Điều </w:t>
      </w:r>
      <w:r w:rsidR="006A1C79" w:rsidRPr="00A722EE">
        <w:rPr>
          <w:b/>
          <w:bCs/>
          <w:sz w:val="28"/>
          <w:szCs w:val="28"/>
        </w:rPr>
        <w:t>1</w:t>
      </w:r>
      <w:r w:rsidR="00B419A3">
        <w:rPr>
          <w:b/>
          <w:bCs/>
          <w:sz w:val="28"/>
          <w:szCs w:val="28"/>
        </w:rPr>
        <w:t>0</w:t>
      </w:r>
      <w:r w:rsidR="00205530" w:rsidRPr="00A722EE">
        <w:rPr>
          <w:b/>
          <w:bCs/>
          <w:sz w:val="28"/>
          <w:szCs w:val="28"/>
        </w:rPr>
        <w:t>. Hiệu lực thi hành</w:t>
      </w:r>
    </w:p>
    <w:p w:rsidR="00205530" w:rsidRPr="00A722EE" w:rsidRDefault="00205530" w:rsidP="00E55F75">
      <w:pPr>
        <w:autoSpaceDE w:val="0"/>
        <w:autoSpaceDN w:val="0"/>
        <w:adjustRightInd w:val="0"/>
        <w:ind w:left="720" w:hanging="720"/>
        <w:jc w:val="both"/>
        <w:rPr>
          <w:sz w:val="28"/>
          <w:szCs w:val="28"/>
        </w:rPr>
      </w:pPr>
      <w:r w:rsidRPr="00A722EE">
        <w:rPr>
          <w:sz w:val="28"/>
          <w:szCs w:val="28"/>
        </w:rPr>
        <w:tab/>
      </w:r>
      <w:r w:rsidR="00E55F75">
        <w:rPr>
          <w:sz w:val="28"/>
          <w:szCs w:val="28"/>
        </w:rPr>
        <w:tab/>
      </w:r>
      <w:r w:rsidR="00503D36" w:rsidRPr="007956A8">
        <w:rPr>
          <w:sz w:val="28"/>
          <w:szCs w:val="28"/>
        </w:rPr>
        <w:t>Quy định</w:t>
      </w:r>
      <w:r w:rsidR="00503D36" w:rsidRPr="007956A8">
        <w:rPr>
          <w:spacing w:val="-4"/>
          <w:sz w:val="28"/>
          <w:szCs w:val="28"/>
        </w:rPr>
        <w:t xml:space="preserve"> </w:t>
      </w:r>
      <w:r w:rsidRPr="007956A8">
        <w:rPr>
          <w:color w:val="000000"/>
          <w:sz w:val="28"/>
          <w:szCs w:val="28"/>
        </w:rPr>
        <w:t>này</w:t>
      </w:r>
      <w:r w:rsidR="00B419A3" w:rsidRPr="007956A8">
        <w:rPr>
          <w:color w:val="000000"/>
          <w:sz w:val="28"/>
          <w:szCs w:val="28"/>
        </w:rPr>
        <w:t xml:space="preserve"> gồm 3 chương, 10 điều và</w:t>
      </w:r>
      <w:r w:rsidRPr="007956A8">
        <w:rPr>
          <w:color w:val="000000"/>
          <w:sz w:val="28"/>
          <w:szCs w:val="28"/>
        </w:rPr>
        <w:t xml:space="preserve"> được thực hiện từ năm học 201</w:t>
      </w:r>
      <w:r w:rsidR="005D374D">
        <w:rPr>
          <w:color w:val="000000"/>
          <w:sz w:val="28"/>
          <w:szCs w:val="28"/>
        </w:rPr>
        <w:t>9</w:t>
      </w:r>
      <w:r w:rsidRPr="007956A8">
        <w:rPr>
          <w:color w:val="000000"/>
          <w:sz w:val="28"/>
          <w:szCs w:val="28"/>
        </w:rPr>
        <w:t xml:space="preserve"> - 20</w:t>
      </w:r>
      <w:r w:rsidR="005D374D">
        <w:rPr>
          <w:color w:val="000000"/>
          <w:sz w:val="28"/>
          <w:szCs w:val="28"/>
        </w:rPr>
        <w:t>20</w:t>
      </w:r>
      <w:r w:rsidRPr="007956A8">
        <w:rPr>
          <w:color w:val="000000"/>
          <w:sz w:val="28"/>
          <w:szCs w:val="28"/>
        </w:rPr>
        <w:t>.</w:t>
      </w:r>
      <w:r w:rsidR="00B419A3">
        <w:rPr>
          <w:color w:val="000000"/>
          <w:sz w:val="28"/>
          <w:szCs w:val="28"/>
        </w:rPr>
        <w:t xml:space="preserve"> </w:t>
      </w:r>
      <w:r w:rsidRPr="00A722EE">
        <w:rPr>
          <w:sz w:val="28"/>
          <w:szCs w:val="28"/>
        </w:rPr>
        <w:t xml:space="preserve">Trong quá trình thực hiện nếu có vướng mắc hoặc góp ý các đơn vị phản ánh về phòng </w:t>
      </w:r>
      <w:r w:rsidR="005D374D">
        <w:rPr>
          <w:sz w:val="28"/>
          <w:szCs w:val="28"/>
        </w:rPr>
        <w:t>Thanh tra – Đảm bảo chất lượng giáo dục</w:t>
      </w:r>
      <w:r w:rsidRPr="00A722EE">
        <w:rPr>
          <w:sz w:val="28"/>
          <w:szCs w:val="28"/>
        </w:rPr>
        <w:t xml:space="preserve"> để tổng hợp, báo cáo và bổ sung, hoàn thiện kịp thời./.</w:t>
      </w:r>
    </w:p>
    <w:p w:rsidR="00205530" w:rsidRPr="00A722EE" w:rsidRDefault="00205530" w:rsidP="00205530">
      <w:pPr>
        <w:tabs>
          <w:tab w:val="left" w:pos="709"/>
        </w:tabs>
        <w:autoSpaceDE w:val="0"/>
        <w:autoSpaceDN w:val="0"/>
        <w:adjustRightInd w:val="0"/>
        <w:spacing w:before="120" w:line="288" w:lineRule="atLeast"/>
        <w:jc w:val="both"/>
        <w:rPr>
          <w:spacing w:val="-4"/>
          <w:sz w:val="28"/>
          <w:szCs w:val="28"/>
        </w:rPr>
      </w:pPr>
    </w:p>
    <w:tbl>
      <w:tblPr>
        <w:tblW w:w="10268" w:type="dxa"/>
        <w:tblLayout w:type="fixed"/>
        <w:tblLook w:val="04A0" w:firstRow="1" w:lastRow="0" w:firstColumn="1" w:lastColumn="0" w:noHBand="0" w:noVBand="1"/>
      </w:tblPr>
      <w:tblGrid>
        <w:gridCol w:w="4732"/>
        <w:gridCol w:w="5536"/>
      </w:tblGrid>
      <w:tr w:rsidR="00205530" w:rsidRPr="00AB2DA4" w:rsidTr="00D82043">
        <w:trPr>
          <w:trHeight w:val="1"/>
        </w:trPr>
        <w:tc>
          <w:tcPr>
            <w:tcW w:w="4732" w:type="dxa"/>
            <w:shd w:val="clear" w:color="auto" w:fill="FFFFFF"/>
          </w:tcPr>
          <w:p w:rsidR="00205530" w:rsidRPr="000558F1" w:rsidRDefault="00205530">
            <w:pPr>
              <w:autoSpaceDE w:val="0"/>
              <w:autoSpaceDN w:val="0"/>
              <w:adjustRightInd w:val="0"/>
              <w:spacing w:line="276" w:lineRule="auto"/>
              <w:jc w:val="both"/>
              <w:rPr>
                <w:b/>
                <w:bCs/>
                <w:i/>
                <w:iCs/>
                <w:lang w:val="vi-VN" w:eastAsia="vi-VN"/>
              </w:rPr>
            </w:pPr>
            <w:r w:rsidRPr="000558F1">
              <w:rPr>
                <w:b/>
                <w:bCs/>
                <w:i/>
                <w:iCs/>
              </w:rPr>
              <w:t>Nơi nhận:</w:t>
            </w:r>
          </w:p>
          <w:p w:rsidR="00205530" w:rsidRPr="000558F1" w:rsidRDefault="00205530" w:rsidP="009B65C5">
            <w:pPr>
              <w:autoSpaceDE w:val="0"/>
              <w:autoSpaceDN w:val="0"/>
              <w:adjustRightInd w:val="0"/>
              <w:jc w:val="both"/>
              <w:rPr>
                <w:sz w:val="22"/>
              </w:rPr>
            </w:pPr>
            <w:r w:rsidRPr="000558F1">
              <w:rPr>
                <w:sz w:val="22"/>
                <w:szCs w:val="22"/>
              </w:rPr>
              <w:t>- Ban giám hiệu;</w:t>
            </w:r>
          </w:p>
          <w:p w:rsidR="00205530" w:rsidRPr="000558F1" w:rsidRDefault="00205530" w:rsidP="009B65C5">
            <w:pPr>
              <w:autoSpaceDE w:val="0"/>
              <w:autoSpaceDN w:val="0"/>
              <w:adjustRightInd w:val="0"/>
              <w:jc w:val="both"/>
              <w:rPr>
                <w:sz w:val="22"/>
              </w:rPr>
            </w:pPr>
            <w:r w:rsidRPr="000558F1">
              <w:rPr>
                <w:sz w:val="22"/>
                <w:szCs w:val="22"/>
              </w:rPr>
              <w:t>- Các đơn vị trực thuộc;</w:t>
            </w:r>
          </w:p>
          <w:p w:rsidR="00205530" w:rsidRPr="00AB2DA4" w:rsidRDefault="00503D36" w:rsidP="009B65C5">
            <w:pPr>
              <w:autoSpaceDE w:val="0"/>
              <w:autoSpaceDN w:val="0"/>
              <w:adjustRightInd w:val="0"/>
              <w:jc w:val="both"/>
              <w:rPr>
                <w:sz w:val="26"/>
                <w:szCs w:val="26"/>
                <w:lang w:val="vi-VN"/>
              </w:rPr>
            </w:pPr>
            <w:r w:rsidRPr="000558F1">
              <w:rPr>
                <w:sz w:val="22"/>
                <w:szCs w:val="22"/>
              </w:rPr>
              <w:t xml:space="preserve">- Lưu </w:t>
            </w:r>
            <w:r w:rsidR="005D374D">
              <w:rPr>
                <w:sz w:val="22"/>
                <w:szCs w:val="22"/>
              </w:rPr>
              <w:t xml:space="preserve">TT, </w:t>
            </w:r>
            <w:r w:rsidRPr="000558F1">
              <w:rPr>
                <w:sz w:val="22"/>
                <w:szCs w:val="22"/>
              </w:rPr>
              <w:t>VT</w:t>
            </w:r>
            <w:r w:rsidR="000558F1">
              <w:rPr>
                <w:sz w:val="22"/>
                <w:szCs w:val="22"/>
              </w:rPr>
              <w:t>.</w:t>
            </w:r>
            <w:r w:rsidR="00205530" w:rsidRPr="00AB2DA4">
              <w:rPr>
                <w:b/>
                <w:bCs/>
                <w:sz w:val="26"/>
                <w:szCs w:val="26"/>
              </w:rPr>
              <w:tab/>
            </w:r>
          </w:p>
          <w:p w:rsidR="00205530" w:rsidRPr="00AB2DA4" w:rsidRDefault="00205530">
            <w:pPr>
              <w:autoSpaceDE w:val="0"/>
              <w:autoSpaceDN w:val="0"/>
              <w:adjustRightInd w:val="0"/>
              <w:rPr>
                <w:rFonts w:ascii="Calibri" w:hAnsi="Calibri" w:cs="Calibri"/>
                <w:sz w:val="26"/>
                <w:szCs w:val="26"/>
                <w:lang w:eastAsia="vi-VN"/>
              </w:rPr>
            </w:pPr>
          </w:p>
        </w:tc>
        <w:tc>
          <w:tcPr>
            <w:tcW w:w="5536" w:type="dxa"/>
            <w:shd w:val="clear" w:color="auto" w:fill="FFFFFF"/>
          </w:tcPr>
          <w:p w:rsidR="00205530" w:rsidRPr="00AB2DA4" w:rsidRDefault="00205530">
            <w:pPr>
              <w:autoSpaceDE w:val="0"/>
              <w:autoSpaceDN w:val="0"/>
              <w:adjustRightInd w:val="0"/>
              <w:spacing w:line="320" w:lineRule="atLeast"/>
              <w:jc w:val="center"/>
              <w:rPr>
                <w:b/>
                <w:bCs/>
                <w:sz w:val="26"/>
                <w:szCs w:val="26"/>
                <w:lang w:val="vi-VN"/>
              </w:rPr>
            </w:pPr>
            <w:r w:rsidRPr="00AB2DA4">
              <w:rPr>
                <w:b/>
                <w:bCs/>
                <w:sz w:val="26"/>
                <w:szCs w:val="26"/>
              </w:rPr>
              <w:t>HIỆU TRƯỞNG</w:t>
            </w:r>
          </w:p>
          <w:p w:rsidR="00205530" w:rsidRPr="00AB2DA4" w:rsidRDefault="00205530">
            <w:pPr>
              <w:autoSpaceDE w:val="0"/>
              <w:autoSpaceDN w:val="0"/>
              <w:adjustRightInd w:val="0"/>
              <w:spacing w:line="320" w:lineRule="atLeast"/>
              <w:jc w:val="center"/>
              <w:rPr>
                <w:i/>
                <w:iCs/>
                <w:sz w:val="26"/>
                <w:szCs w:val="26"/>
              </w:rPr>
            </w:pPr>
          </w:p>
          <w:p w:rsidR="00205530" w:rsidRPr="00AB2DA4" w:rsidRDefault="00205530">
            <w:pPr>
              <w:autoSpaceDE w:val="0"/>
              <w:autoSpaceDN w:val="0"/>
              <w:adjustRightInd w:val="0"/>
              <w:spacing w:line="320" w:lineRule="atLeast"/>
              <w:jc w:val="center"/>
              <w:rPr>
                <w:i/>
                <w:iCs/>
                <w:sz w:val="26"/>
                <w:szCs w:val="26"/>
              </w:rPr>
            </w:pPr>
          </w:p>
          <w:p w:rsidR="00205530" w:rsidRDefault="00205530">
            <w:pPr>
              <w:autoSpaceDE w:val="0"/>
              <w:autoSpaceDN w:val="0"/>
              <w:adjustRightInd w:val="0"/>
              <w:spacing w:line="320" w:lineRule="atLeast"/>
              <w:jc w:val="center"/>
              <w:rPr>
                <w:i/>
                <w:iCs/>
                <w:sz w:val="26"/>
                <w:szCs w:val="26"/>
              </w:rPr>
            </w:pPr>
          </w:p>
          <w:p w:rsidR="009E03A1" w:rsidRDefault="009E03A1">
            <w:pPr>
              <w:autoSpaceDE w:val="0"/>
              <w:autoSpaceDN w:val="0"/>
              <w:adjustRightInd w:val="0"/>
              <w:spacing w:line="320" w:lineRule="atLeast"/>
              <w:jc w:val="center"/>
              <w:rPr>
                <w:i/>
                <w:iCs/>
                <w:sz w:val="26"/>
                <w:szCs w:val="26"/>
              </w:rPr>
            </w:pPr>
          </w:p>
          <w:p w:rsidR="00205530" w:rsidRPr="00A722EE" w:rsidRDefault="000558F1">
            <w:pPr>
              <w:autoSpaceDE w:val="0"/>
              <w:autoSpaceDN w:val="0"/>
              <w:adjustRightInd w:val="0"/>
              <w:spacing w:line="320" w:lineRule="atLeast"/>
              <w:jc w:val="center"/>
              <w:rPr>
                <w:b/>
                <w:sz w:val="26"/>
                <w:szCs w:val="26"/>
                <w:lang w:eastAsia="vi-VN"/>
              </w:rPr>
            </w:pPr>
            <w:r w:rsidRPr="00A722EE">
              <w:rPr>
                <w:b/>
                <w:sz w:val="28"/>
                <w:szCs w:val="26"/>
                <w:lang w:eastAsia="vi-VN"/>
              </w:rPr>
              <w:t>Nguyễn Đăng Trường</w:t>
            </w:r>
          </w:p>
        </w:tc>
      </w:tr>
    </w:tbl>
    <w:p w:rsidR="00052AC9" w:rsidRDefault="00052AC9" w:rsidP="000558F1">
      <w:pPr>
        <w:autoSpaceDE w:val="0"/>
        <w:autoSpaceDN w:val="0"/>
        <w:adjustRightInd w:val="0"/>
        <w:jc w:val="center"/>
        <w:rPr>
          <w:b/>
        </w:rPr>
      </w:pPr>
    </w:p>
    <w:p w:rsidR="00052AC9" w:rsidRDefault="00052AC9" w:rsidP="000558F1">
      <w:pPr>
        <w:autoSpaceDE w:val="0"/>
        <w:autoSpaceDN w:val="0"/>
        <w:adjustRightInd w:val="0"/>
        <w:jc w:val="center"/>
        <w:rPr>
          <w:b/>
        </w:rPr>
      </w:pPr>
    </w:p>
    <w:p w:rsidR="00052AC9" w:rsidRDefault="00052AC9" w:rsidP="000558F1">
      <w:pPr>
        <w:autoSpaceDE w:val="0"/>
        <w:autoSpaceDN w:val="0"/>
        <w:adjustRightInd w:val="0"/>
        <w:jc w:val="center"/>
        <w:rPr>
          <w:b/>
        </w:rPr>
      </w:pPr>
    </w:p>
    <w:p w:rsidR="00052AC9" w:rsidRDefault="00052AC9" w:rsidP="000558F1">
      <w:pPr>
        <w:autoSpaceDE w:val="0"/>
        <w:autoSpaceDN w:val="0"/>
        <w:adjustRightInd w:val="0"/>
        <w:jc w:val="center"/>
        <w:rPr>
          <w:b/>
        </w:rPr>
      </w:pPr>
    </w:p>
    <w:p w:rsidR="00052AC9" w:rsidRDefault="00052AC9" w:rsidP="000558F1">
      <w:pPr>
        <w:autoSpaceDE w:val="0"/>
        <w:autoSpaceDN w:val="0"/>
        <w:adjustRightInd w:val="0"/>
        <w:jc w:val="center"/>
        <w:rPr>
          <w:b/>
        </w:rPr>
      </w:pPr>
    </w:p>
    <w:p w:rsidR="000558F1" w:rsidRPr="00E63A80" w:rsidRDefault="000558F1" w:rsidP="000558F1">
      <w:pPr>
        <w:autoSpaceDE w:val="0"/>
        <w:autoSpaceDN w:val="0"/>
        <w:adjustRightInd w:val="0"/>
        <w:jc w:val="center"/>
        <w:rPr>
          <w:b/>
        </w:rPr>
      </w:pPr>
      <w:r w:rsidRPr="00E63A80">
        <w:rPr>
          <w:b/>
        </w:rPr>
        <w:t>PHỤ LỤC SỐ 1</w:t>
      </w:r>
      <w:r w:rsidR="00071162" w:rsidRPr="00E63A80">
        <w:rPr>
          <w:b/>
        </w:rPr>
        <w:t>A</w:t>
      </w:r>
      <w:r w:rsidRPr="00E63A80">
        <w:rPr>
          <w:b/>
        </w:rPr>
        <w:t>. QUY ĐỊNH CHUẨN VỀ CHUYÊN MÔN NGHIỆP VỤ</w:t>
      </w:r>
    </w:p>
    <w:p w:rsidR="00822FAD" w:rsidRPr="00E63A80" w:rsidRDefault="000558F1" w:rsidP="00822FAD">
      <w:pPr>
        <w:spacing w:before="60" w:line="300" w:lineRule="exact"/>
        <w:jc w:val="center"/>
        <w:rPr>
          <w:i/>
          <w:lang w:val="sv-SE"/>
        </w:rPr>
      </w:pPr>
      <w:r w:rsidRPr="00E63A80">
        <w:rPr>
          <w:i/>
        </w:rPr>
        <w:t xml:space="preserve">(Kèm theo Quyết định </w:t>
      </w:r>
      <w:r w:rsidR="00200A0D" w:rsidRPr="00E63A80">
        <w:rPr>
          <w:i/>
          <w:lang w:val="sv-SE"/>
        </w:rPr>
        <w:t xml:space="preserve">         </w:t>
      </w:r>
      <w:r w:rsidR="00822FAD" w:rsidRPr="00E63A80">
        <w:rPr>
          <w:i/>
          <w:lang w:val="sv-SE"/>
        </w:rPr>
        <w:t xml:space="preserve">/QĐ-CĐYT ngày </w:t>
      </w:r>
      <w:r w:rsidR="00200A0D" w:rsidRPr="00E63A80">
        <w:rPr>
          <w:i/>
          <w:lang w:val="sv-SE"/>
        </w:rPr>
        <w:t xml:space="preserve"> </w:t>
      </w:r>
      <w:r w:rsidR="00822FAD" w:rsidRPr="00E63A80">
        <w:rPr>
          <w:i/>
          <w:lang w:val="sv-SE"/>
        </w:rPr>
        <w:t xml:space="preserve"> tháng </w:t>
      </w:r>
      <w:r w:rsidR="00200A0D" w:rsidRPr="00E63A80">
        <w:rPr>
          <w:i/>
          <w:lang w:val="sv-SE"/>
        </w:rPr>
        <w:t xml:space="preserve"> </w:t>
      </w:r>
      <w:r w:rsidR="00822FAD" w:rsidRPr="00E63A80">
        <w:rPr>
          <w:i/>
          <w:lang w:val="sv-SE"/>
        </w:rPr>
        <w:t xml:space="preserve"> năm 20</w:t>
      </w:r>
      <w:r w:rsidR="00200A0D" w:rsidRPr="00E63A80">
        <w:rPr>
          <w:i/>
          <w:lang w:val="sv-SE"/>
        </w:rPr>
        <w:t xml:space="preserve"> </w:t>
      </w:r>
    </w:p>
    <w:p w:rsidR="00822FAD" w:rsidRDefault="000558F1" w:rsidP="00822FAD">
      <w:pPr>
        <w:autoSpaceDE w:val="0"/>
        <w:autoSpaceDN w:val="0"/>
        <w:adjustRightInd w:val="0"/>
        <w:jc w:val="center"/>
        <w:rPr>
          <w:i/>
        </w:rPr>
      </w:pPr>
      <w:r w:rsidRPr="00E63A80">
        <w:rPr>
          <w:i/>
        </w:rPr>
        <w:t>của Hiệu trưởng trường Cao đẳng Y tế Hà Đông)</w:t>
      </w:r>
    </w:p>
    <w:p w:rsidR="00822FAD" w:rsidRDefault="00822FAD" w:rsidP="00822FAD">
      <w:pPr>
        <w:autoSpaceDE w:val="0"/>
        <w:autoSpaceDN w:val="0"/>
        <w:adjustRightInd w:val="0"/>
        <w:jc w:val="center"/>
        <w:rPr>
          <w:i/>
        </w:rPr>
      </w:pPr>
    </w:p>
    <w:p w:rsidR="00822FAD" w:rsidRPr="00822FAD" w:rsidRDefault="00822FAD" w:rsidP="00822FAD">
      <w:pPr>
        <w:autoSpaceDE w:val="0"/>
        <w:autoSpaceDN w:val="0"/>
        <w:adjustRightInd w:val="0"/>
        <w:rPr>
          <w:sz w:val="26"/>
          <w:szCs w:val="26"/>
        </w:rPr>
      </w:pPr>
      <w:r w:rsidRPr="00822FAD">
        <w:rPr>
          <w:sz w:val="26"/>
          <w:szCs w:val="26"/>
        </w:rPr>
        <w:t>Họ tên giảng viên: …………</w:t>
      </w:r>
      <w:r>
        <w:rPr>
          <w:sz w:val="26"/>
          <w:szCs w:val="26"/>
        </w:rPr>
        <w:t>…………………</w:t>
      </w:r>
      <w:r w:rsidRPr="00822FAD">
        <w:rPr>
          <w:sz w:val="26"/>
          <w:szCs w:val="26"/>
        </w:rPr>
        <w:t>…………………………</w:t>
      </w:r>
    </w:p>
    <w:p w:rsidR="00822FAD" w:rsidRPr="00D82043" w:rsidRDefault="00822FAD" w:rsidP="00822FAD">
      <w:pPr>
        <w:autoSpaceDE w:val="0"/>
        <w:autoSpaceDN w:val="0"/>
        <w:adjustRightInd w:val="0"/>
        <w:rPr>
          <w:i/>
        </w:rPr>
      </w:pPr>
      <w:r w:rsidRPr="00822FAD">
        <w:rPr>
          <w:sz w:val="26"/>
          <w:szCs w:val="26"/>
        </w:rPr>
        <w:t>Bộ môn: …………………………</w:t>
      </w:r>
      <w:r>
        <w:rPr>
          <w:sz w:val="26"/>
          <w:szCs w:val="26"/>
        </w:rPr>
        <w:t>……..………..</w:t>
      </w:r>
      <w:r w:rsidRPr="00822FAD">
        <w:rPr>
          <w:sz w:val="26"/>
          <w:szCs w:val="26"/>
        </w:rPr>
        <w:t>………………………</w:t>
      </w:r>
    </w:p>
    <w:tbl>
      <w:tblPr>
        <w:tblpPr w:leftFromText="180" w:rightFromText="180" w:vertAnchor="text" w:horzAnchor="margin" w:tblpY="178"/>
        <w:tblW w:w="9351" w:type="dxa"/>
        <w:tblLayout w:type="fixed"/>
        <w:tblLook w:val="04A0" w:firstRow="1" w:lastRow="0" w:firstColumn="1" w:lastColumn="0" w:noHBand="0" w:noVBand="1"/>
      </w:tblPr>
      <w:tblGrid>
        <w:gridCol w:w="5382"/>
        <w:gridCol w:w="1134"/>
        <w:gridCol w:w="1276"/>
        <w:gridCol w:w="1559"/>
      </w:tblGrid>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2043" w:rsidRDefault="00D82043" w:rsidP="00D82043">
            <w:pPr>
              <w:autoSpaceDE w:val="0"/>
              <w:autoSpaceDN w:val="0"/>
              <w:adjustRightInd w:val="0"/>
              <w:jc w:val="center"/>
              <w:rPr>
                <w:rFonts w:ascii="Calibri" w:hAnsi="Calibri" w:cs="Calibri"/>
                <w:sz w:val="22"/>
                <w:lang w:val="vi-VN" w:eastAsia="vi-VN"/>
              </w:rPr>
            </w:pPr>
            <w:r w:rsidRPr="00D82043">
              <w:rPr>
                <w:b/>
                <w:bCs/>
              </w:rPr>
              <w:t>CÁC TIÊU CHÍ, TIÊU CHUẨN VÀ CHỈ SỐ</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2043" w:rsidRDefault="00D82043" w:rsidP="00D82043">
            <w:pPr>
              <w:autoSpaceDE w:val="0"/>
              <w:autoSpaceDN w:val="0"/>
              <w:adjustRightInd w:val="0"/>
              <w:jc w:val="center"/>
              <w:rPr>
                <w:rFonts w:ascii="Calibri" w:hAnsi="Calibri" w:cs="Calibri"/>
                <w:sz w:val="22"/>
                <w:lang w:eastAsia="vi-VN"/>
              </w:rPr>
            </w:pPr>
            <w:r>
              <w:rPr>
                <w:b/>
                <w:bCs/>
              </w:rPr>
              <w:t xml:space="preserve">Điểm đánh giá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2043" w:rsidRDefault="00D82043" w:rsidP="00D82043">
            <w:pPr>
              <w:autoSpaceDE w:val="0"/>
              <w:autoSpaceDN w:val="0"/>
              <w:adjustRightInd w:val="0"/>
              <w:jc w:val="center"/>
              <w:rPr>
                <w:rFonts w:ascii="Calibri" w:hAnsi="Calibri" w:cs="Calibri"/>
                <w:sz w:val="22"/>
                <w:lang w:eastAsia="vi-VN"/>
              </w:rPr>
            </w:pPr>
            <w:r>
              <w:rPr>
                <w:b/>
                <w:bCs/>
              </w:rPr>
              <w:t>Điểm đánh giá tối đa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2043" w:rsidRDefault="00071162" w:rsidP="00D82043">
            <w:pPr>
              <w:autoSpaceDE w:val="0"/>
              <w:autoSpaceDN w:val="0"/>
              <w:adjustRightInd w:val="0"/>
              <w:jc w:val="center"/>
              <w:rPr>
                <w:rFonts w:ascii="Calibri" w:hAnsi="Calibri" w:cs="Calibri"/>
                <w:sz w:val="22"/>
                <w:lang w:eastAsia="vi-VN"/>
              </w:rPr>
            </w:pPr>
            <w:r>
              <w:rPr>
                <w:b/>
                <w:bCs/>
              </w:rPr>
              <w:t xml:space="preserve">Điểm cá nhân tự đánh giá </w:t>
            </w: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rPr>
                <w:rFonts w:ascii="Calibri" w:hAnsi="Calibri" w:cs="Calibri"/>
                <w:sz w:val="22"/>
                <w:lang w:eastAsia="vi-VN"/>
              </w:rPr>
            </w:pPr>
            <w:r>
              <w:rPr>
                <w:b/>
                <w:bCs/>
              </w:rPr>
              <w:t>TIÊU CHÍ 1: NĂNG LỰC CHUYÊN MÔN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rPr>
                <w:b/>
                <w:bCs/>
              </w:rPr>
              <w:t>16-20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rPr>
                <w:rFonts w:ascii="Calibri" w:hAnsi="Calibri" w:cs="Calibri"/>
                <w:sz w:val="22"/>
                <w:lang w:eastAsia="vi-VN"/>
              </w:rPr>
            </w:pPr>
            <w:r>
              <w:rPr>
                <w:b/>
                <w:bCs/>
              </w:rPr>
              <w:t xml:space="preserve">Tiêu chuẩn 1: Trình độ chuyên môn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autoSpaceDE w:val="0"/>
              <w:autoSpaceDN w:val="0"/>
              <w:adjustRightInd w:val="0"/>
              <w:spacing w:line="360" w:lineRule="auto"/>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autoSpaceDE w:val="0"/>
              <w:autoSpaceDN w:val="0"/>
              <w:adjustRightInd w:val="0"/>
              <w:spacing w:line="360" w:lineRule="auto"/>
              <w:jc w:val="center"/>
              <w:rPr>
                <w:rFonts w:ascii="Calibri" w:hAnsi="Calibri" w:cs="Calibri"/>
                <w:sz w:val="22"/>
                <w:lang w:eastAsia="vi-V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Pr="00D82043" w:rsidRDefault="00D82043" w:rsidP="00D82043">
            <w:pPr>
              <w:autoSpaceDE w:val="0"/>
              <w:autoSpaceDN w:val="0"/>
              <w:adjustRightInd w:val="0"/>
              <w:spacing w:line="360" w:lineRule="auto"/>
              <w:rPr>
                <w:rFonts w:ascii="Calibri" w:hAnsi="Calibri" w:cs="Calibri"/>
                <w:i/>
                <w:sz w:val="22"/>
                <w:lang w:eastAsia="vi-VN"/>
              </w:rPr>
            </w:pPr>
            <w:r w:rsidRPr="00D82043">
              <w:rPr>
                <w:b/>
                <w:bCs/>
                <w:i/>
                <w:color w:val="000000"/>
              </w:rPr>
              <w:t>A. Đối với nhà giáo giảng dạy lý thuyết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autoSpaceDE w:val="0"/>
              <w:autoSpaceDN w:val="0"/>
              <w:adjustRightInd w:val="0"/>
              <w:spacing w:line="360" w:lineRule="auto"/>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rPr>
                <w:b/>
                <w:bCs/>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rPr>
                <w:lang w:eastAsia="vi-VN"/>
              </w:rPr>
            </w:pPr>
            <w:r>
              <w:t>1. Có văn bằng tốt nghiệp đại học chuyên ngành hoặc đại học sư phạm chuyên ngành trở lên, phù hợp với ngành, nghề giảng dạy</w:t>
            </w:r>
          </w:p>
          <w:p w:rsidR="00D82043" w:rsidRDefault="00D82043" w:rsidP="00D82043">
            <w:pPr>
              <w:autoSpaceDE w:val="0"/>
              <w:autoSpaceDN w:val="0"/>
              <w:adjustRightInd w:val="0"/>
            </w:pPr>
            <w:r>
              <w:t xml:space="preserve">  - Có</w:t>
            </w:r>
          </w:p>
          <w:p w:rsidR="00D82043" w:rsidRDefault="00D82043" w:rsidP="00D82043">
            <w:pPr>
              <w:autoSpaceDE w:val="0"/>
              <w:autoSpaceDN w:val="0"/>
              <w:adjustRightInd w:val="0"/>
              <w:rPr>
                <w:rFonts w:ascii="Calibri" w:hAnsi="Calibri" w:cs="Calibri"/>
                <w:sz w:val="22"/>
                <w:lang w:eastAsia="vi-VN"/>
              </w:rPr>
            </w:pPr>
            <w:r>
              <w:t xml:space="preserve">  - Không có</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r>
              <w:t>2,0</w:t>
            </w: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rPr>
                <w:rFonts w:ascii="Calibri" w:hAnsi="Calibri" w:cs="Calibri"/>
                <w:sz w:val="22"/>
                <w:lang w:eastAsia="vi-V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b/>
                <w:bCs/>
                <w:color w:val="000000"/>
                <w:lang w:eastAsia="vi-VN"/>
              </w:rPr>
            </w:pPr>
            <w:r>
              <w:rPr>
                <w:color w:val="000000"/>
              </w:rPr>
              <w:t>2. Nắm vững kiến thức ngành, nghề được phân công giảng dạy</w:t>
            </w:r>
          </w:p>
          <w:p w:rsidR="00D82043" w:rsidRDefault="00D82043" w:rsidP="00D82043">
            <w:pPr>
              <w:autoSpaceDE w:val="0"/>
              <w:autoSpaceDN w:val="0"/>
              <w:adjustRightInd w:val="0"/>
              <w:jc w:val="both"/>
              <w:rPr>
                <w:color w:val="000000"/>
              </w:rPr>
            </w:pPr>
            <w:r>
              <w:rPr>
                <w:color w:val="000000"/>
              </w:rPr>
              <w:t xml:space="preserve">  - Được đánh giá là Tốt, Khá.</w:t>
            </w:r>
          </w:p>
          <w:p w:rsidR="00D82043" w:rsidRDefault="00D82043" w:rsidP="00D82043">
            <w:pPr>
              <w:autoSpaceDE w:val="0"/>
              <w:autoSpaceDN w:val="0"/>
              <w:adjustRightInd w:val="0"/>
              <w:jc w:val="both"/>
              <w:rPr>
                <w:color w:val="000000"/>
              </w:rPr>
            </w:pPr>
            <w:r>
              <w:rPr>
                <w:color w:val="000000"/>
              </w:rPr>
              <w:t xml:space="preserve">  - Được đánh giá là Trung bình.</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Được đánh giá là 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pPr>
            <w:r>
              <w:t>1,0</w:t>
            </w:r>
          </w:p>
          <w:p w:rsidR="00D82043" w:rsidRDefault="00D82043" w:rsidP="00D82043">
            <w:pPr>
              <w:autoSpaceDE w:val="0"/>
              <w:autoSpaceDN w:val="0"/>
              <w:adjustRightInd w:val="0"/>
              <w:jc w:val="center"/>
              <w:rPr>
                <w:rFonts w:ascii="Calibri" w:hAnsi="Calibri" w:cs="Calibri"/>
                <w:sz w:val="22"/>
                <w:lang w:eastAsia="vi-VN"/>
              </w:rPr>
            </w:pPr>
            <w:r>
              <w:rPr>
                <w:color w:val="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color w:val="000000"/>
                <w:lang w:eastAsia="vi-VN"/>
              </w:rPr>
            </w:pPr>
            <w:r>
              <w:rPr>
                <w:color w:val="000000"/>
              </w:rPr>
              <w:t>3. Có kiến thức về ngành, nghề liên quan</w:t>
            </w:r>
          </w:p>
          <w:p w:rsidR="00D82043" w:rsidRDefault="00D82043" w:rsidP="00D82043">
            <w:pPr>
              <w:autoSpaceDE w:val="0"/>
              <w:autoSpaceDN w:val="0"/>
              <w:adjustRightInd w:val="0"/>
              <w:jc w:val="both"/>
              <w:rPr>
                <w:color w:val="000000"/>
              </w:rPr>
            </w:pPr>
            <w:r>
              <w:rPr>
                <w:color w:val="000000"/>
              </w:rPr>
              <w:t xml:space="preserve">  - Được đánh giá là Tốt, Khá.</w:t>
            </w:r>
          </w:p>
          <w:p w:rsidR="00D82043" w:rsidRDefault="00D82043" w:rsidP="00D82043">
            <w:pPr>
              <w:autoSpaceDE w:val="0"/>
              <w:autoSpaceDN w:val="0"/>
              <w:adjustRightInd w:val="0"/>
              <w:jc w:val="both"/>
              <w:rPr>
                <w:color w:val="000000"/>
              </w:rPr>
            </w:pPr>
            <w:r>
              <w:rPr>
                <w:color w:val="000000"/>
              </w:rPr>
              <w:t xml:space="preserve">  - Được đánh giá là Trung bình.</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Được đánh giá là 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pPr>
            <w:r>
              <w:t>1,0</w:t>
            </w:r>
          </w:p>
          <w:p w:rsidR="00D82043" w:rsidRDefault="00D82043" w:rsidP="00D82043">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color w:val="000000"/>
                <w:lang w:eastAsia="vi-VN"/>
              </w:rPr>
            </w:pPr>
            <w:r>
              <w:rPr>
                <w:color w:val="000000"/>
              </w:rPr>
              <w:t>4. Hiểu biết về thực tiễn nghề nghiệp và những tiến bộ KHKT,Công nghệ mới của ngành, nghề được phân công giảng dạy</w:t>
            </w:r>
          </w:p>
          <w:p w:rsidR="00D82043" w:rsidRDefault="00D82043" w:rsidP="00D82043">
            <w:pPr>
              <w:autoSpaceDE w:val="0"/>
              <w:autoSpaceDN w:val="0"/>
              <w:adjustRightInd w:val="0"/>
              <w:jc w:val="both"/>
              <w:rPr>
                <w:color w:val="000000"/>
              </w:rPr>
            </w:pPr>
            <w:r>
              <w:rPr>
                <w:color w:val="000000"/>
              </w:rPr>
              <w:t xml:space="preserve">  - Được đánh giá là Tốt, Khá.</w:t>
            </w:r>
          </w:p>
          <w:p w:rsidR="00D82043" w:rsidRDefault="00D82043" w:rsidP="00D82043">
            <w:pPr>
              <w:autoSpaceDE w:val="0"/>
              <w:autoSpaceDN w:val="0"/>
              <w:adjustRightInd w:val="0"/>
              <w:jc w:val="both"/>
              <w:rPr>
                <w:color w:val="000000"/>
              </w:rPr>
            </w:pPr>
            <w:r>
              <w:rPr>
                <w:color w:val="000000"/>
              </w:rPr>
              <w:t xml:space="preserve">  - Được đánh giá là Trung bình.</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Được đánh giá là 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pPr>
            <w:r>
              <w:t>1,0</w:t>
            </w:r>
          </w:p>
          <w:p w:rsidR="00D82043" w:rsidRDefault="00D82043" w:rsidP="00D82043">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Pr="00D82043" w:rsidRDefault="00D82043" w:rsidP="00D82043">
            <w:pPr>
              <w:autoSpaceDE w:val="0"/>
              <w:autoSpaceDN w:val="0"/>
              <w:adjustRightInd w:val="0"/>
              <w:jc w:val="both"/>
              <w:rPr>
                <w:rFonts w:ascii="Calibri" w:hAnsi="Calibri" w:cs="Calibri"/>
                <w:i/>
                <w:sz w:val="22"/>
                <w:lang w:eastAsia="vi-VN"/>
              </w:rPr>
            </w:pPr>
            <w:r w:rsidRPr="00D82043">
              <w:rPr>
                <w:b/>
                <w:bCs/>
                <w:i/>
                <w:color w:val="000000"/>
              </w:rPr>
              <w:t>B. Đối với nhà giáo giảng dạy thực hành</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center"/>
              <w:rPr>
                <w:rFonts w:ascii="Calibri" w:hAnsi="Calibri" w:cs="Calibri"/>
                <w:sz w:val="22"/>
                <w:lang w:eastAsia="vi-VN"/>
              </w:rPr>
            </w:pPr>
            <w:r>
              <w:rPr>
                <w:b/>
                <w:bCs/>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rPr>
                <w:color w:val="000000"/>
                <w:lang w:eastAsia="vi-VN"/>
              </w:rPr>
            </w:pPr>
            <w:r>
              <w:rPr>
                <w:color w:val="000000"/>
              </w:rPr>
              <w:t>1. Có một trong các chứng chỉ kỹ năng nghề được quy định trong Thông tư 08/2017/TT-BLĐTBXH ngày 10/3/2017.</w:t>
            </w:r>
          </w:p>
          <w:p w:rsidR="00D82043" w:rsidRDefault="00D82043" w:rsidP="00D82043">
            <w:pPr>
              <w:autoSpaceDE w:val="0"/>
              <w:autoSpaceDN w:val="0"/>
              <w:adjustRightInd w:val="0"/>
              <w:rPr>
                <w:color w:val="000000"/>
              </w:rPr>
            </w:pPr>
            <w:r>
              <w:rPr>
                <w:color w:val="000000"/>
              </w:rPr>
              <w:t xml:space="preserve">  - Có</w:t>
            </w:r>
          </w:p>
          <w:p w:rsidR="00D82043" w:rsidRDefault="00D82043" w:rsidP="00D82043">
            <w:pPr>
              <w:autoSpaceDE w:val="0"/>
              <w:autoSpaceDN w:val="0"/>
              <w:adjustRightInd w:val="0"/>
              <w:rPr>
                <w:rFonts w:ascii="Calibri" w:hAnsi="Calibri" w:cs="Calibri"/>
                <w:sz w:val="22"/>
                <w:lang w:eastAsia="vi-VN"/>
              </w:rPr>
            </w:pPr>
            <w:r>
              <w:rPr>
                <w:color w:val="000000"/>
              </w:rPr>
              <w:t xml:space="preserve">  - Không có</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color w:val="000000"/>
                <w:lang w:eastAsia="vi-VN"/>
              </w:rPr>
            </w:pPr>
          </w:p>
          <w:p w:rsidR="00D82043" w:rsidRDefault="00D82043" w:rsidP="00D82043">
            <w:pPr>
              <w:autoSpaceDE w:val="0"/>
              <w:autoSpaceDN w:val="0"/>
              <w:adjustRightInd w:val="0"/>
              <w:jc w:val="center"/>
              <w:rPr>
                <w:color w:val="000000"/>
              </w:rPr>
            </w:pPr>
          </w:p>
          <w:p w:rsidR="00D82043" w:rsidRDefault="00D82043" w:rsidP="00D82043">
            <w:pPr>
              <w:autoSpaceDE w:val="0"/>
              <w:autoSpaceDN w:val="0"/>
              <w:adjustRightInd w:val="0"/>
              <w:jc w:val="center"/>
              <w:rPr>
                <w:color w:val="000000"/>
              </w:rPr>
            </w:pPr>
          </w:p>
          <w:p w:rsidR="00D82043" w:rsidRDefault="00D82043" w:rsidP="00D82043">
            <w:pPr>
              <w:autoSpaceDE w:val="0"/>
              <w:autoSpaceDN w:val="0"/>
              <w:adjustRightInd w:val="0"/>
              <w:jc w:val="center"/>
              <w:rPr>
                <w:color w:val="000000"/>
              </w:rPr>
            </w:pPr>
            <w:r>
              <w:rPr>
                <w:color w:val="000000"/>
              </w:rPr>
              <w:t>2,0</w:t>
            </w:r>
          </w:p>
          <w:p w:rsidR="00D82043" w:rsidRDefault="00D82043" w:rsidP="00D82043">
            <w:pPr>
              <w:autoSpaceDE w:val="0"/>
              <w:autoSpaceDN w:val="0"/>
              <w:adjustRightInd w:val="0"/>
              <w:jc w:val="center"/>
              <w:rPr>
                <w:rFonts w:ascii="Calibri" w:hAnsi="Calibri" w:cs="Calibri"/>
                <w:sz w:val="22"/>
                <w:lang w:eastAsia="vi-VN"/>
              </w:rPr>
            </w:pPr>
            <w:r>
              <w:rPr>
                <w:color w:val="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rPr>
                <w:color w:val="000000"/>
                <w:spacing w:val="-4"/>
                <w:lang w:eastAsia="vi-VN"/>
              </w:rPr>
            </w:pPr>
            <w:r>
              <w:rPr>
                <w:color w:val="000000"/>
              </w:rPr>
              <w:t>2.</w:t>
            </w:r>
            <w:r>
              <w:rPr>
                <w:color w:val="000000"/>
                <w:spacing w:val="-4"/>
              </w:rPr>
              <w:t xml:space="preserve"> Thực hiện thành thạo các kỹ năng của ngành, nghề được phân công giảng dạy</w:t>
            </w:r>
          </w:p>
          <w:p w:rsidR="00D82043" w:rsidRDefault="00D82043" w:rsidP="00D82043">
            <w:pPr>
              <w:autoSpaceDE w:val="0"/>
              <w:autoSpaceDN w:val="0"/>
              <w:adjustRightInd w:val="0"/>
              <w:rPr>
                <w:color w:val="000000"/>
                <w:spacing w:val="-4"/>
              </w:rPr>
            </w:pPr>
            <w:r>
              <w:rPr>
                <w:color w:val="000000"/>
                <w:spacing w:val="-4"/>
              </w:rPr>
              <w:t xml:space="preserve">  - </w:t>
            </w:r>
            <w:r>
              <w:rPr>
                <w:color w:val="000000"/>
              </w:rPr>
              <w:t xml:space="preserve">Được đánh giá là </w:t>
            </w:r>
            <w:r>
              <w:rPr>
                <w:color w:val="000000"/>
                <w:spacing w:val="-4"/>
              </w:rPr>
              <w:t>Tốt, Khá.</w:t>
            </w:r>
          </w:p>
          <w:p w:rsidR="00D82043" w:rsidRDefault="00D82043" w:rsidP="00D82043">
            <w:pPr>
              <w:autoSpaceDE w:val="0"/>
              <w:autoSpaceDN w:val="0"/>
              <w:adjustRightInd w:val="0"/>
              <w:rPr>
                <w:color w:val="000000"/>
                <w:spacing w:val="-4"/>
              </w:rPr>
            </w:pPr>
            <w:r>
              <w:rPr>
                <w:color w:val="000000"/>
                <w:spacing w:val="-4"/>
              </w:rPr>
              <w:t xml:space="preserve">  - </w:t>
            </w:r>
            <w:r>
              <w:rPr>
                <w:color w:val="000000"/>
              </w:rPr>
              <w:t>Được đánh giá là</w:t>
            </w:r>
            <w:r>
              <w:rPr>
                <w:color w:val="000000"/>
                <w:spacing w:val="-4"/>
              </w:rPr>
              <w:t xml:space="preserve"> Trung bình.</w:t>
            </w:r>
          </w:p>
          <w:p w:rsidR="00D82043" w:rsidRDefault="00D82043" w:rsidP="00D82043">
            <w:pPr>
              <w:autoSpaceDE w:val="0"/>
              <w:autoSpaceDN w:val="0"/>
              <w:adjustRightInd w:val="0"/>
              <w:rPr>
                <w:rFonts w:ascii="Calibri" w:hAnsi="Calibri" w:cs="Calibri"/>
                <w:sz w:val="22"/>
                <w:lang w:eastAsia="vi-VN"/>
              </w:rPr>
            </w:pPr>
            <w:r>
              <w:rPr>
                <w:color w:val="000000"/>
              </w:rPr>
              <w:t xml:space="preserve">  - Được đánh giá là 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color w:val="000000"/>
                <w:lang w:eastAsia="vi-VN"/>
              </w:rPr>
            </w:pPr>
          </w:p>
          <w:p w:rsidR="00D82043" w:rsidRDefault="00D82043" w:rsidP="00D82043">
            <w:pPr>
              <w:autoSpaceDE w:val="0"/>
              <w:autoSpaceDN w:val="0"/>
              <w:adjustRightInd w:val="0"/>
              <w:jc w:val="center"/>
              <w:rPr>
                <w:color w:val="000000"/>
              </w:rPr>
            </w:pPr>
          </w:p>
          <w:p w:rsidR="00D82043" w:rsidRDefault="00D82043" w:rsidP="00D82043">
            <w:pPr>
              <w:autoSpaceDE w:val="0"/>
              <w:autoSpaceDN w:val="0"/>
              <w:adjustRightInd w:val="0"/>
              <w:jc w:val="center"/>
              <w:rPr>
                <w:color w:val="000000"/>
              </w:rPr>
            </w:pPr>
            <w:r>
              <w:rPr>
                <w:color w:val="000000"/>
              </w:rPr>
              <w:t>2,0</w:t>
            </w:r>
          </w:p>
          <w:p w:rsidR="00D82043" w:rsidRDefault="00D82043" w:rsidP="00D82043">
            <w:pPr>
              <w:autoSpaceDE w:val="0"/>
              <w:autoSpaceDN w:val="0"/>
              <w:adjustRightInd w:val="0"/>
              <w:jc w:val="center"/>
              <w:rPr>
                <w:color w:val="000000"/>
              </w:rPr>
            </w:pPr>
            <w:r>
              <w:rPr>
                <w:color w:val="000000"/>
              </w:rPr>
              <w:t>1,0</w:t>
            </w:r>
          </w:p>
          <w:p w:rsidR="00D82043" w:rsidRDefault="00D82043" w:rsidP="00D82043">
            <w:pPr>
              <w:autoSpaceDE w:val="0"/>
              <w:autoSpaceDN w:val="0"/>
              <w:adjustRightInd w:val="0"/>
              <w:jc w:val="center"/>
              <w:rPr>
                <w:rFonts w:ascii="Calibri" w:hAnsi="Calibri" w:cs="Calibri"/>
                <w:sz w:val="22"/>
                <w:lang w:eastAsia="vi-VN"/>
              </w:rPr>
            </w:pPr>
            <w:r>
              <w:rPr>
                <w:color w:val="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rPr>
                <w:color w:val="000000"/>
                <w:lang w:eastAsia="vi-VN"/>
              </w:rPr>
            </w:pPr>
            <w:r>
              <w:rPr>
                <w:color w:val="000000"/>
              </w:rPr>
              <w:t>3.Tổ chức thành thạo các hoạt động lao động sản xuất, dịch vụ ngành, nghề được phân công giảng dạy</w:t>
            </w:r>
          </w:p>
          <w:p w:rsidR="00D82043" w:rsidRDefault="00D82043" w:rsidP="00D82043">
            <w:pPr>
              <w:autoSpaceDE w:val="0"/>
              <w:autoSpaceDN w:val="0"/>
              <w:adjustRightInd w:val="0"/>
              <w:rPr>
                <w:color w:val="000000"/>
              </w:rPr>
            </w:pPr>
            <w:r>
              <w:rPr>
                <w:color w:val="000000"/>
              </w:rPr>
              <w:t xml:space="preserve">  - Được đánh giá là Tốt, Khá</w:t>
            </w:r>
          </w:p>
          <w:p w:rsidR="00D82043" w:rsidRDefault="00D82043" w:rsidP="00D82043">
            <w:pPr>
              <w:autoSpaceDE w:val="0"/>
              <w:autoSpaceDN w:val="0"/>
              <w:adjustRightInd w:val="0"/>
              <w:rPr>
                <w:color w:val="000000"/>
              </w:rPr>
            </w:pPr>
            <w:r>
              <w:rPr>
                <w:color w:val="000000"/>
                <w:spacing w:val="-4"/>
              </w:rPr>
              <w:t xml:space="preserve">  - </w:t>
            </w:r>
            <w:r>
              <w:rPr>
                <w:color w:val="000000"/>
              </w:rPr>
              <w:t xml:space="preserve">Được đánh giá Đạt yêu cầu </w:t>
            </w:r>
          </w:p>
          <w:p w:rsidR="00D82043" w:rsidRDefault="00D82043" w:rsidP="00D82043">
            <w:pPr>
              <w:autoSpaceDE w:val="0"/>
              <w:autoSpaceDN w:val="0"/>
              <w:adjustRightInd w:val="0"/>
              <w:rPr>
                <w:rFonts w:ascii="Calibri" w:hAnsi="Calibri" w:cs="Calibri"/>
                <w:sz w:val="22"/>
                <w:lang w:eastAsia="vi-VN"/>
              </w:rPr>
            </w:pPr>
            <w:r>
              <w:rPr>
                <w:color w:val="000000"/>
              </w:rPr>
              <w:lastRenderedPageBreak/>
              <w:t xml:space="preserve">  - Được đánh giá là 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200A0D" w:rsidRDefault="00200A0D"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pPr>
            <w:r>
              <w:lastRenderedPageBreak/>
              <w:t>1,0</w:t>
            </w:r>
          </w:p>
          <w:p w:rsidR="00D82043" w:rsidRDefault="00D82043" w:rsidP="00D82043">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lastRenderedPageBreak/>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rPr>
                <w:lang w:eastAsia="vi-VN"/>
              </w:rPr>
            </w:pPr>
            <w:r>
              <w:lastRenderedPageBreak/>
              <w:t>4. Nắm vững kỹ thuật an toàn, vệ sinh lao động của ngành, nghề được phân công giảng dạy</w:t>
            </w:r>
          </w:p>
          <w:p w:rsidR="00D82043" w:rsidRDefault="00D82043" w:rsidP="00D82043">
            <w:pPr>
              <w:autoSpaceDE w:val="0"/>
              <w:autoSpaceDN w:val="0"/>
              <w:adjustRightInd w:val="0"/>
              <w:rPr>
                <w:color w:val="000000"/>
              </w:rPr>
            </w:pPr>
            <w:r>
              <w:rPr>
                <w:color w:val="C00000"/>
              </w:rPr>
              <w:t xml:space="preserve">  </w:t>
            </w:r>
            <w:r>
              <w:rPr>
                <w:color w:val="000000"/>
              </w:rPr>
              <w:t>- Được đánh giá là Tốt, Khá</w:t>
            </w:r>
          </w:p>
          <w:p w:rsidR="00D82043" w:rsidRDefault="00D82043" w:rsidP="00D82043">
            <w:pPr>
              <w:autoSpaceDE w:val="0"/>
              <w:autoSpaceDN w:val="0"/>
              <w:adjustRightInd w:val="0"/>
              <w:rPr>
                <w:color w:val="000000"/>
              </w:rPr>
            </w:pPr>
            <w:r>
              <w:rPr>
                <w:color w:val="000000"/>
                <w:spacing w:val="-4"/>
              </w:rPr>
              <w:t xml:space="preserve">  - </w:t>
            </w:r>
            <w:r>
              <w:rPr>
                <w:color w:val="000000"/>
              </w:rPr>
              <w:t xml:space="preserve">Được đánh giá là Đạt yêu cầu </w:t>
            </w:r>
          </w:p>
          <w:p w:rsidR="00D82043" w:rsidRDefault="00D82043" w:rsidP="00D82043">
            <w:pPr>
              <w:autoSpaceDE w:val="0"/>
              <w:autoSpaceDN w:val="0"/>
              <w:adjustRightInd w:val="0"/>
              <w:rPr>
                <w:rFonts w:ascii="Calibri" w:hAnsi="Calibri" w:cs="Calibri"/>
                <w:sz w:val="22"/>
                <w:lang w:eastAsia="vi-VN"/>
              </w:rPr>
            </w:pPr>
            <w:r>
              <w:rPr>
                <w:color w:val="000000"/>
              </w:rPr>
              <w:t xml:space="preserve">  - Được đánh giá là 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pPr>
            <w:r>
              <w:t>1,0</w:t>
            </w:r>
          </w:p>
          <w:p w:rsidR="00D82043" w:rsidRDefault="00D82043" w:rsidP="00D82043">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Pr="00D82043" w:rsidRDefault="00D82043" w:rsidP="00D82043">
            <w:pPr>
              <w:autoSpaceDE w:val="0"/>
              <w:autoSpaceDN w:val="0"/>
              <w:adjustRightInd w:val="0"/>
              <w:jc w:val="both"/>
              <w:rPr>
                <w:rFonts w:ascii="Calibri" w:hAnsi="Calibri" w:cs="Calibri"/>
                <w:i/>
                <w:sz w:val="22"/>
                <w:lang w:eastAsia="vi-VN"/>
              </w:rPr>
            </w:pPr>
            <w:r w:rsidRPr="00D82043">
              <w:rPr>
                <w:b/>
                <w:bCs/>
                <w:i/>
                <w:color w:val="000000"/>
              </w:rPr>
              <w:t>C.</w:t>
            </w:r>
            <w:r>
              <w:rPr>
                <w:b/>
                <w:bCs/>
                <w:i/>
                <w:color w:val="000000"/>
              </w:rPr>
              <w:t xml:space="preserve"> </w:t>
            </w:r>
            <w:r w:rsidRPr="00D82043">
              <w:rPr>
                <w:b/>
                <w:bCs/>
                <w:i/>
                <w:color w:val="000000"/>
              </w:rPr>
              <w:t>Đối với nhà giáo giảng dạy tích hợp</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center"/>
              <w:rPr>
                <w:rFonts w:ascii="Calibri" w:hAnsi="Calibri" w:cs="Calibri"/>
                <w:sz w:val="22"/>
                <w:lang w:eastAsia="vi-VN"/>
              </w:rPr>
            </w:pPr>
            <w:r>
              <w:rPr>
                <w:b/>
                <w:bCs/>
                <w:color w:val="000000"/>
              </w:rPr>
              <w:t>12,0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200A0D" w:rsidRDefault="00D82043" w:rsidP="00200A0D">
            <w:pPr>
              <w:autoSpaceDE w:val="0"/>
              <w:autoSpaceDN w:val="0"/>
              <w:adjustRightInd w:val="0"/>
              <w:jc w:val="both"/>
              <w:rPr>
                <w:color w:val="000000"/>
              </w:rPr>
            </w:pPr>
            <w:r>
              <w:rPr>
                <w:color w:val="000000"/>
              </w:rPr>
              <w:t xml:space="preserve">1.  Có văn bằng tốt nghiệp đại học chuyên ngành hoặc đại học sư phạm chuyên ngành trở lên, phù hợp với ngành, nghề giảng dạy và có một trong các chứng chỉ kỹ năng nghề được quy định trong </w:t>
            </w:r>
          </w:p>
          <w:p w:rsidR="00D82043" w:rsidRDefault="00D82043" w:rsidP="00200A0D">
            <w:pPr>
              <w:autoSpaceDE w:val="0"/>
              <w:autoSpaceDN w:val="0"/>
              <w:adjustRightInd w:val="0"/>
              <w:jc w:val="both"/>
              <w:rPr>
                <w:color w:val="000000"/>
                <w:lang w:eastAsia="vi-VN"/>
              </w:rPr>
            </w:pPr>
            <w:r>
              <w:rPr>
                <w:color w:val="000000"/>
              </w:rPr>
              <w:t>Thông tư 08/2017/TT-BLĐTBXH ngày 10/3/2017.</w:t>
            </w:r>
          </w:p>
          <w:p w:rsidR="00D82043" w:rsidRDefault="00D82043" w:rsidP="00D82043">
            <w:pPr>
              <w:autoSpaceDE w:val="0"/>
              <w:autoSpaceDN w:val="0"/>
              <w:adjustRightInd w:val="0"/>
              <w:rPr>
                <w:color w:val="000000"/>
              </w:rPr>
            </w:pPr>
            <w:r>
              <w:rPr>
                <w:color w:val="000000"/>
              </w:rPr>
              <w:t xml:space="preserve">  - Có</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Không có</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color w:val="000000"/>
                <w:lang w:eastAsia="vi-VN"/>
              </w:rPr>
            </w:pPr>
          </w:p>
          <w:p w:rsidR="00D82043" w:rsidRDefault="00D82043" w:rsidP="00D82043">
            <w:pPr>
              <w:autoSpaceDE w:val="0"/>
              <w:autoSpaceDN w:val="0"/>
              <w:adjustRightInd w:val="0"/>
              <w:jc w:val="center"/>
              <w:rPr>
                <w:color w:val="000000"/>
              </w:rPr>
            </w:pPr>
          </w:p>
          <w:p w:rsidR="00D82043" w:rsidRDefault="00D82043" w:rsidP="00D82043">
            <w:pPr>
              <w:autoSpaceDE w:val="0"/>
              <w:autoSpaceDN w:val="0"/>
              <w:adjustRightInd w:val="0"/>
              <w:jc w:val="center"/>
              <w:rPr>
                <w:color w:val="000000"/>
              </w:rPr>
            </w:pPr>
          </w:p>
          <w:p w:rsidR="00D82043" w:rsidRDefault="00D82043" w:rsidP="00D82043">
            <w:pPr>
              <w:autoSpaceDE w:val="0"/>
              <w:autoSpaceDN w:val="0"/>
              <w:adjustRightInd w:val="0"/>
              <w:jc w:val="center"/>
              <w:rPr>
                <w:color w:val="000000"/>
              </w:rPr>
            </w:pPr>
          </w:p>
          <w:p w:rsidR="00D82043" w:rsidRDefault="00D82043" w:rsidP="00D82043">
            <w:pPr>
              <w:autoSpaceDE w:val="0"/>
              <w:autoSpaceDN w:val="0"/>
              <w:adjustRightInd w:val="0"/>
              <w:jc w:val="center"/>
              <w:rPr>
                <w:color w:val="000000"/>
              </w:rPr>
            </w:pPr>
          </w:p>
          <w:p w:rsidR="00D82043" w:rsidRDefault="00D82043" w:rsidP="00CB5E24">
            <w:pPr>
              <w:autoSpaceDE w:val="0"/>
              <w:autoSpaceDN w:val="0"/>
              <w:adjustRightInd w:val="0"/>
              <w:jc w:val="center"/>
              <w:rPr>
                <w:color w:val="000000"/>
              </w:rPr>
            </w:pPr>
            <w:r>
              <w:rPr>
                <w:color w:val="000000"/>
              </w:rPr>
              <w:t>2,0</w:t>
            </w:r>
          </w:p>
          <w:p w:rsidR="00D82043" w:rsidRDefault="00D82043" w:rsidP="00D82043">
            <w:pPr>
              <w:autoSpaceDE w:val="0"/>
              <w:autoSpaceDN w:val="0"/>
              <w:adjustRightInd w:val="0"/>
              <w:jc w:val="center"/>
              <w:rPr>
                <w:rFonts w:ascii="Calibri" w:hAnsi="Calibri" w:cs="Calibri"/>
                <w:sz w:val="22"/>
                <w:lang w:eastAsia="vi-VN"/>
              </w:rPr>
            </w:pPr>
            <w:r>
              <w:rPr>
                <w:color w:val="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lang w:eastAsia="vi-VN"/>
              </w:rPr>
            </w:pPr>
            <w:r>
              <w:t xml:space="preserve">2. Nắm vững kiến thức ngành, nghề được phân công giảng dạy </w:t>
            </w:r>
          </w:p>
          <w:p w:rsidR="00D82043" w:rsidRDefault="00D82043" w:rsidP="00D82043">
            <w:pPr>
              <w:autoSpaceDE w:val="0"/>
              <w:autoSpaceDN w:val="0"/>
              <w:adjustRightInd w:val="0"/>
              <w:jc w:val="both"/>
              <w:rPr>
                <w:color w:val="000000"/>
              </w:rPr>
            </w:pPr>
            <w:r>
              <w:t xml:space="preserve">  </w:t>
            </w:r>
            <w:r>
              <w:rPr>
                <w:color w:val="000000"/>
              </w:rPr>
              <w:t>- Được đánh giá là Tốt, Khá.</w:t>
            </w:r>
          </w:p>
          <w:p w:rsidR="00D82043" w:rsidRDefault="00D82043" w:rsidP="00D82043">
            <w:pPr>
              <w:autoSpaceDE w:val="0"/>
              <w:autoSpaceDN w:val="0"/>
              <w:adjustRightInd w:val="0"/>
              <w:jc w:val="both"/>
              <w:rPr>
                <w:color w:val="000000"/>
              </w:rPr>
            </w:pPr>
            <w:r>
              <w:rPr>
                <w:color w:val="000000"/>
              </w:rPr>
              <w:t xml:space="preserve">  - Được đánh giá là Trung bình.</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w:t>
            </w:r>
            <w:r>
              <w:t xml:space="preserve"> Được đánh giá là 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pPr>
            <w:r>
              <w:t>1,0</w:t>
            </w:r>
          </w:p>
          <w:p w:rsidR="00D82043" w:rsidRDefault="00D82043" w:rsidP="00D82043">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lang w:eastAsia="vi-VN"/>
              </w:rPr>
            </w:pPr>
            <w:r>
              <w:t xml:space="preserve">3. Có kiến thức về ngành, nghề liên quan </w:t>
            </w:r>
          </w:p>
          <w:p w:rsidR="00D82043" w:rsidRDefault="00D82043" w:rsidP="00D82043">
            <w:pPr>
              <w:autoSpaceDE w:val="0"/>
              <w:autoSpaceDN w:val="0"/>
              <w:adjustRightInd w:val="0"/>
              <w:jc w:val="both"/>
              <w:rPr>
                <w:color w:val="000000"/>
              </w:rPr>
            </w:pPr>
            <w:r>
              <w:rPr>
                <w:color w:val="000000"/>
              </w:rPr>
              <w:t xml:space="preserve">  - Được đánh giá là Tốt, Khá.</w:t>
            </w:r>
          </w:p>
          <w:p w:rsidR="00D82043" w:rsidRDefault="00D82043" w:rsidP="00D82043">
            <w:pPr>
              <w:autoSpaceDE w:val="0"/>
              <w:autoSpaceDN w:val="0"/>
              <w:adjustRightInd w:val="0"/>
              <w:jc w:val="both"/>
              <w:rPr>
                <w:color w:val="000000"/>
                <w:lang w:val="fr-FR"/>
              </w:rPr>
            </w:pPr>
            <w:r>
              <w:rPr>
                <w:color w:val="000000"/>
              </w:rPr>
              <w:t xml:space="preserve">  </w:t>
            </w:r>
            <w:r>
              <w:rPr>
                <w:color w:val="000000"/>
                <w:lang w:val="fr-FR"/>
              </w:rPr>
              <w:t>- Được đánh giá là Trung bình.</w:t>
            </w:r>
          </w:p>
          <w:p w:rsidR="00D82043" w:rsidRDefault="00D82043" w:rsidP="00D82043">
            <w:pPr>
              <w:autoSpaceDE w:val="0"/>
              <w:autoSpaceDN w:val="0"/>
              <w:adjustRightInd w:val="0"/>
              <w:jc w:val="both"/>
              <w:rPr>
                <w:rFonts w:ascii="Calibri" w:hAnsi="Calibri" w:cs="Calibri"/>
                <w:sz w:val="22"/>
                <w:lang w:val="fr-FR" w:eastAsia="vi-VN"/>
              </w:rPr>
            </w:pPr>
            <w:r>
              <w:rPr>
                <w:color w:val="000000"/>
                <w:lang w:val="fr-FR"/>
              </w:rPr>
              <w:t xml:space="preserve">  - Được đánh giá là Không</w:t>
            </w:r>
            <w:r>
              <w:rPr>
                <w:lang w:val="fr-FR"/>
              </w:rPr>
              <w:t xml:space="preserve">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val="fr-FR" w:eastAsia="vi-VN"/>
              </w:rP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pPr>
            <w:r>
              <w:t>1,0</w:t>
            </w:r>
          </w:p>
          <w:p w:rsidR="00D82043" w:rsidRDefault="00D82043" w:rsidP="00D82043">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lang w:eastAsia="vi-VN"/>
              </w:rPr>
            </w:pPr>
            <w:r>
              <w:t xml:space="preserve">4. Hiểu biết về thực tiễn nghề nghiệp, tiến bộ KHKT-CN mới và kỹ thuật an toàn, vệ sinh lao động của ngành, nghề được phân công giảng dạy </w:t>
            </w:r>
          </w:p>
          <w:p w:rsidR="00D82043" w:rsidRDefault="00D82043" w:rsidP="00D82043">
            <w:pPr>
              <w:autoSpaceDE w:val="0"/>
              <w:autoSpaceDN w:val="0"/>
              <w:adjustRightInd w:val="0"/>
              <w:jc w:val="both"/>
              <w:rPr>
                <w:color w:val="000000"/>
              </w:rPr>
            </w:pPr>
            <w:r>
              <w:rPr>
                <w:color w:val="000000"/>
              </w:rPr>
              <w:t xml:space="preserve">  - Được đánh giá là Tốt, Khá.</w:t>
            </w:r>
          </w:p>
          <w:p w:rsidR="00D82043" w:rsidRDefault="00D82043" w:rsidP="00D82043">
            <w:pPr>
              <w:autoSpaceDE w:val="0"/>
              <w:autoSpaceDN w:val="0"/>
              <w:adjustRightInd w:val="0"/>
              <w:jc w:val="both"/>
              <w:rPr>
                <w:color w:val="000000"/>
                <w:lang w:val="fr-FR"/>
              </w:rPr>
            </w:pPr>
            <w:r>
              <w:rPr>
                <w:color w:val="000000"/>
              </w:rPr>
              <w:t xml:space="preserve">  </w:t>
            </w:r>
            <w:r>
              <w:rPr>
                <w:color w:val="000000"/>
                <w:lang w:val="fr-FR"/>
              </w:rPr>
              <w:t>- Được đánh giá là Trung bình.</w:t>
            </w:r>
          </w:p>
          <w:p w:rsidR="00D82043" w:rsidRDefault="00D82043" w:rsidP="00D82043">
            <w:pPr>
              <w:autoSpaceDE w:val="0"/>
              <w:autoSpaceDN w:val="0"/>
              <w:adjustRightInd w:val="0"/>
              <w:jc w:val="both"/>
              <w:rPr>
                <w:rFonts w:ascii="Calibri" w:hAnsi="Calibri" w:cs="Calibri"/>
                <w:sz w:val="22"/>
                <w:lang w:val="fr-FR" w:eastAsia="vi-VN"/>
              </w:rPr>
            </w:pPr>
            <w:r>
              <w:rPr>
                <w:color w:val="000000"/>
                <w:lang w:val="fr-FR"/>
              </w:rPr>
              <w:t xml:space="preserve">  - Được đánh giá là  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val="fr-FR" w:eastAsia="vi-VN"/>
              </w:rPr>
            </w:pPr>
          </w:p>
          <w:p w:rsidR="00D82043" w:rsidRDefault="00D82043" w:rsidP="00D82043">
            <w:pPr>
              <w:autoSpaceDE w:val="0"/>
              <w:autoSpaceDN w:val="0"/>
              <w:adjustRightInd w:val="0"/>
              <w:jc w:val="center"/>
              <w:rPr>
                <w:lang w:val="fr-FR"/>
              </w:rPr>
            </w:pPr>
          </w:p>
          <w:p w:rsidR="00D82043" w:rsidRDefault="00D82043" w:rsidP="00D82043">
            <w:pPr>
              <w:autoSpaceDE w:val="0"/>
              <w:autoSpaceDN w:val="0"/>
              <w:adjustRightInd w:val="0"/>
              <w:jc w:val="center"/>
              <w:rPr>
                <w:lang w:val="fr-FR"/>
              </w:rP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pPr>
            <w:r>
              <w:t>1,0</w:t>
            </w:r>
          </w:p>
          <w:p w:rsidR="00D82043" w:rsidRDefault="00D82043" w:rsidP="00D82043">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rPr>
                <w:color w:val="000000"/>
                <w:spacing w:val="-4"/>
                <w:lang w:eastAsia="vi-VN"/>
              </w:rPr>
            </w:pPr>
            <w:r>
              <w:rPr>
                <w:color w:val="000000"/>
              </w:rPr>
              <w:t>5.</w:t>
            </w:r>
            <w:r>
              <w:rPr>
                <w:color w:val="000000"/>
                <w:spacing w:val="-4"/>
              </w:rPr>
              <w:t xml:space="preserve"> Thực hiện thành thạo các kỹ năng ngành, nghề được phân công giảng dạy</w:t>
            </w:r>
          </w:p>
          <w:p w:rsidR="00D82043" w:rsidRDefault="00D82043" w:rsidP="00D82043">
            <w:pPr>
              <w:autoSpaceDE w:val="0"/>
              <w:autoSpaceDN w:val="0"/>
              <w:adjustRightInd w:val="0"/>
              <w:rPr>
                <w:color w:val="000000"/>
                <w:spacing w:val="-4"/>
              </w:rPr>
            </w:pPr>
            <w:r>
              <w:rPr>
                <w:color w:val="000000"/>
                <w:spacing w:val="-4"/>
              </w:rPr>
              <w:t xml:space="preserve">  - </w:t>
            </w:r>
            <w:r>
              <w:rPr>
                <w:color w:val="000000"/>
              </w:rPr>
              <w:t xml:space="preserve">Được đánh giá  là </w:t>
            </w:r>
            <w:r>
              <w:rPr>
                <w:color w:val="000000"/>
                <w:spacing w:val="-4"/>
              </w:rPr>
              <w:t>Tốt, Khá</w:t>
            </w:r>
          </w:p>
          <w:p w:rsidR="00D82043" w:rsidRDefault="00D82043" w:rsidP="00D82043">
            <w:pPr>
              <w:autoSpaceDE w:val="0"/>
              <w:autoSpaceDN w:val="0"/>
              <w:adjustRightInd w:val="0"/>
              <w:rPr>
                <w:color w:val="000000"/>
                <w:spacing w:val="-4"/>
              </w:rPr>
            </w:pPr>
            <w:r>
              <w:rPr>
                <w:color w:val="000000"/>
                <w:spacing w:val="-4"/>
              </w:rPr>
              <w:t xml:space="preserve">  - </w:t>
            </w:r>
            <w:r>
              <w:rPr>
                <w:color w:val="000000"/>
              </w:rPr>
              <w:t>Được đánh giá là</w:t>
            </w:r>
            <w:r>
              <w:rPr>
                <w:color w:val="000000"/>
                <w:spacing w:val="-4"/>
              </w:rPr>
              <w:t xml:space="preserve"> Trung bình</w:t>
            </w:r>
          </w:p>
          <w:p w:rsidR="00D82043" w:rsidRDefault="00D82043" w:rsidP="00D82043">
            <w:pPr>
              <w:autoSpaceDE w:val="0"/>
              <w:autoSpaceDN w:val="0"/>
              <w:adjustRightInd w:val="0"/>
              <w:rPr>
                <w:rFonts w:ascii="Calibri" w:hAnsi="Calibri" w:cs="Calibri"/>
                <w:sz w:val="22"/>
                <w:lang w:eastAsia="vi-VN"/>
              </w:rPr>
            </w:pPr>
            <w:r>
              <w:rPr>
                <w:color w:val="000000"/>
              </w:rPr>
              <w:t xml:space="preserve">  - Được đánh giá là 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pPr>
            <w:r>
              <w:t>1,0</w:t>
            </w:r>
          </w:p>
          <w:p w:rsidR="00D82043" w:rsidRDefault="00D82043" w:rsidP="00D82043">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rPr>
                <w:color w:val="000000"/>
                <w:lang w:eastAsia="vi-VN"/>
              </w:rPr>
            </w:pPr>
            <w:r>
              <w:rPr>
                <w:color w:val="000000"/>
              </w:rPr>
              <w:t>6. Tổ chức thành thạo các hoạt động lao động sản xuất, dịch vụ liên quan tới ngành, nghề được phân công giảng dạy</w:t>
            </w:r>
          </w:p>
          <w:p w:rsidR="00D82043" w:rsidRDefault="00D82043" w:rsidP="00D82043">
            <w:pPr>
              <w:autoSpaceDE w:val="0"/>
              <w:autoSpaceDN w:val="0"/>
              <w:adjustRightInd w:val="0"/>
              <w:rPr>
                <w:color w:val="000000"/>
              </w:rPr>
            </w:pPr>
            <w:r>
              <w:rPr>
                <w:color w:val="C00000"/>
              </w:rPr>
              <w:t xml:space="preserve">  </w:t>
            </w:r>
            <w:r>
              <w:rPr>
                <w:color w:val="000000"/>
              </w:rPr>
              <w:t>- Được đánh giá là Tốt, Khá</w:t>
            </w:r>
          </w:p>
          <w:p w:rsidR="00D82043" w:rsidRDefault="00D82043" w:rsidP="00D82043">
            <w:pPr>
              <w:autoSpaceDE w:val="0"/>
              <w:autoSpaceDN w:val="0"/>
              <w:adjustRightInd w:val="0"/>
              <w:rPr>
                <w:color w:val="000000"/>
              </w:rPr>
            </w:pPr>
            <w:r>
              <w:rPr>
                <w:color w:val="000000"/>
                <w:spacing w:val="-4"/>
              </w:rPr>
              <w:t xml:space="preserve">  - </w:t>
            </w:r>
            <w:r>
              <w:rPr>
                <w:color w:val="000000"/>
              </w:rPr>
              <w:t xml:space="preserve">Được đánh giá là Đạt yêu cầu </w:t>
            </w:r>
          </w:p>
          <w:p w:rsidR="00D82043" w:rsidRDefault="00D82043" w:rsidP="00D82043">
            <w:pPr>
              <w:autoSpaceDE w:val="0"/>
              <w:autoSpaceDN w:val="0"/>
              <w:adjustRightInd w:val="0"/>
              <w:rPr>
                <w:rFonts w:ascii="Calibri" w:hAnsi="Calibri" w:cs="Calibri"/>
                <w:sz w:val="22"/>
                <w:lang w:eastAsia="vi-VN"/>
              </w:rPr>
            </w:pPr>
            <w:r>
              <w:rPr>
                <w:color w:val="000000"/>
              </w:rPr>
              <w:t xml:space="preserve">  - Được đánh giá là 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pPr>
            <w:r>
              <w:t>1,0</w:t>
            </w:r>
          </w:p>
          <w:p w:rsidR="00D82043" w:rsidRDefault="00D82043" w:rsidP="00D82043">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both"/>
              <w:rPr>
                <w:rFonts w:ascii="Calibri" w:hAnsi="Calibri" w:cs="Calibri"/>
                <w:sz w:val="22"/>
                <w:lang w:eastAsia="vi-VN"/>
              </w:rPr>
            </w:pPr>
            <w:r>
              <w:rPr>
                <w:b/>
                <w:bCs/>
                <w:color w:val="000000"/>
              </w:rPr>
              <w:t>Tiêu chuẩn 2. Trình độ ngoại ngữ</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rPr>
                <w:b/>
                <w:bCs/>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13322E">
        <w:trPr>
          <w:trHeight w:val="679"/>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color w:val="000000"/>
                <w:lang w:val="vi-VN" w:eastAsia="vi-VN"/>
              </w:rPr>
            </w:pPr>
            <w:r>
              <w:rPr>
                <w:color w:val="000000"/>
              </w:rPr>
              <w:t xml:space="preserve">1. </w:t>
            </w:r>
            <w:r>
              <w:rPr>
                <w:color w:val="000000"/>
                <w:spacing w:val="-4"/>
              </w:rPr>
              <w:t>Có trình độ ngoại ngữ Bậc 2 (A2) theo quy định tạiThông tư 01/2014/TT-BGDĐT ngày 24/01/2014 của  Bộ GD&amp;ĐT ban hành Khung năng lực ngoại ngữ 6 bậc dùng cho Việt nam hoặc tương đương trở lên.</w:t>
            </w:r>
          </w:p>
          <w:p w:rsidR="00D82043" w:rsidRPr="008407B3" w:rsidRDefault="00D82043" w:rsidP="00D82043">
            <w:pPr>
              <w:autoSpaceDE w:val="0"/>
              <w:autoSpaceDN w:val="0"/>
              <w:adjustRightInd w:val="0"/>
              <w:jc w:val="both"/>
              <w:rPr>
                <w:spacing w:val="-4"/>
              </w:rPr>
            </w:pPr>
            <w:r w:rsidRPr="008407B3">
              <w:t xml:space="preserve">  - Có chứng chỉ </w:t>
            </w:r>
          </w:p>
          <w:p w:rsidR="00D82043" w:rsidRDefault="00D82043" w:rsidP="00D82043">
            <w:pPr>
              <w:autoSpaceDE w:val="0"/>
              <w:autoSpaceDN w:val="0"/>
              <w:adjustRightInd w:val="0"/>
              <w:jc w:val="both"/>
              <w:rPr>
                <w:rFonts w:ascii="Calibri" w:hAnsi="Calibri" w:cs="Calibri"/>
                <w:sz w:val="22"/>
                <w:lang w:eastAsia="vi-VN"/>
              </w:rPr>
            </w:pPr>
            <w:r w:rsidRPr="008407B3">
              <w:t xml:space="preserve">  -</w:t>
            </w:r>
            <w:r>
              <w:rPr>
                <w:color w:val="C00000"/>
              </w:rPr>
              <w:t xml:space="preserve"> </w:t>
            </w:r>
            <w:r>
              <w:rPr>
                <w:spacing w:val="-4"/>
              </w:rPr>
              <w:t>Không có chứng chỉ</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rPr>
                <w:lang w:eastAsia="vi-VN"/>
              </w:rPr>
            </w:pPr>
            <w:r>
              <w:rPr>
                <w:color w:val="000000"/>
              </w:rPr>
              <w:t>2.</w:t>
            </w:r>
            <w:r>
              <w:t xml:space="preserve"> Đọc và hiểu tài liệu chuyên ngành phục vụ công tác giảng dạy; mô tả được một số công việc cơ bản của ngành, nghề được phân công giảng dạy .</w:t>
            </w:r>
          </w:p>
          <w:p w:rsidR="00D82043" w:rsidRDefault="00D82043" w:rsidP="00D82043">
            <w:pPr>
              <w:autoSpaceDE w:val="0"/>
              <w:autoSpaceDN w:val="0"/>
              <w:adjustRightInd w:val="0"/>
              <w:jc w:val="both"/>
              <w:rPr>
                <w:color w:val="000000"/>
              </w:rPr>
            </w:pPr>
            <w:r>
              <w:rPr>
                <w:color w:val="000000"/>
              </w:rPr>
              <w:t xml:space="preserve">  -  Có sử dụng</w:t>
            </w:r>
          </w:p>
          <w:p w:rsidR="00D82043" w:rsidRDefault="00D82043" w:rsidP="00D82043">
            <w:pPr>
              <w:autoSpaceDE w:val="0"/>
              <w:autoSpaceDN w:val="0"/>
              <w:adjustRightInd w:val="0"/>
              <w:jc w:val="both"/>
              <w:rPr>
                <w:rFonts w:ascii="Calibri" w:hAnsi="Calibri" w:cs="Calibri"/>
                <w:sz w:val="22"/>
                <w:lang w:eastAsia="vi-VN"/>
              </w:rPr>
            </w:pPr>
            <w:r>
              <w:rPr>
                <w:color w:val="000000"/>
              </w:rPr>
              <w:lastRenderedPageBreak/>
              <w:t xml:space="preserve">  -  Không sử dụng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rPr>
                <w:rFonts w:ascii="Calibri" w:hAnsi="Calibri" w:cs="Calibri"/>
                <w:sz w:val="22"/>
                <w:lang w:eastAsia="vi-VN"/>
              </w:rPr>
            </w:pPr>
            <w:r>
              <w:lastRenderedPageBreak/>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r>
              <w:lastRenderedPageBreak/>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CB5E24"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tcPr>
          <w:p w:rsidR="00CB5E24" w:rsidRDefault="00CB5E24" w:rsidP="00D82043">
            <w:pPr>
              <w:autoSpaceDE w:val="0"/>
              <w:autoSpaceDN w:val="0"/>
              <w:adjustRightInd w:val="0"/>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B5E24" w:rsidRDefault="00CB5E24" w:rsidP="00D82043">
            <w:pPr>
              <w:autoSpaceDE w:val="0"/>
              <w:autoSpaceDN w:val="0"/>
              <w:adjustRightInd w:val="0"/>
              <w:jc w:val="center"/>
              <w:rPr>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CB5E24" w:rsidRDefault="00CB5E24" w:rsidP="00D82043">
            <w:pPr>
              <w:autoSpaceDE w:val="0"/>
              <w:autoSpaceDN w:val="0"/>
              <w:adjustRightInd w:val="0"/>
              <w:spacing w:line="360" w:lineRule="auto"/>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CB5E24" w:rsidRDefault="00CB5E24" w:rsidP="00D82043">
            <w:pPr>
              <w:autoSpaceDE w:val="0"/>
              <w:autoSpaceDN w:val="0"/>
              <w:adjustRightInd w:val="0"/>
              <w:spacing w:line="360" w:lineRule="auto"/>
              <w:jc w:val="center"/>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both"/>
              <w:rPr>
                <w:rFonts w:ascii="Calibri" w:hAnsi="Calibri" w:cs="Calibri"/>
                <w:sz w:val="22"/>
                <w:lang w:eastAsia="vi-VN"/>
              </w:rPr>
            </w:pPr>
            <w:r>
              <w:rPr>
                <w:b/>
                <w:bCs/>
              </w:rPr>
              <w:t>Tiêu chuẩn 3. Trình độ tin học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rPr>
                <w:b/>
                <w:bCs/>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lang w:eastAsia="vi-VN"/>
              </w:rPr>
            </w:pPr>
            <w:r>
              <w:t>1. Có trình độ tin học đạt Chuẩn kỹ năng sử dụng công nghệ thông tin cơ bản theo quy định tại Thông tư 03/2014/TT-BTTTT ngày 11/3/2014 của Bộ Thông tin và Truyền thông hoặc tương đương trở lên</w:t>
            </w:r>
            <w:r w:rsidR="009E03A1">
              <w:t>.</w:t>
            </w:r>
          </w:p>
          <w:p w:rsidR="00D82043" w:rsidRDefault="00D82043" w:rsidP="00D82043">
            <w:pPr>
              <w:autoSpaceDE w:val="0"/>
              <w:autoSpaceDN w:val="0"/>
              <w:adjustRightInd w:val="0"/>
              <w:jc w:val="both"/>
              <w:rPr>
                <w:spacing w:val="-4"/>
              </w:rPr>
            </w:pPr>
            <w:r>
              <w:rPr>
                <w:color w:val="000000"/>
              </w:rPr>
              <w:t xml:space="preserve">  -  </w:t>
            </w:r>
            <w:r>
              <w:t xml:space="preserve">Có chứng chỉ </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w:t>
            </w:r>
            <w:r>
              <w:rPr>
                <w:spacing w:val="-4"/>
              </w:rPr>
              <w:t xml:space="preserve">Không có chứng chỉ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rPr>
                <w:color w:val="000000"/>
                <w:lang w:eastAsia="vi-VN"/>
              </w:rPr>
            </w:pPr>
            <w:r>
              <w:rPr>
                <w:color w:val="000000"/>
              </w:rPr>
              <w:t>2.Sử dụng thành thạo phần mềm dạy học chuyên ngành để thiết kế bài giảng , tài liệu giảng dạy</w:t>
            </w:r>
          </w:p>
          <w:p w:rsidR="00D82043" w:rsidRDefault="00D82043" w:rsidP="00D82043">
            <w:pPr>
              <w:autoSpaceDE w:val="0"/>
              <w:autoSpaceDN w:val="0"/>
              <w:adjustRightInd w:val="0"/>
              <w:jc w:val="both"/>
              <w:rPr>
                <w:color w:val="000000"/>
              </w:rPr>
            </w:pPr>
            <w:r>
              <w:rPr>
                <w:color w:val="000000"/>
              </w:rPr>
              <w:t xml:space="preserve">  - Sử dụng thành thạo, đạt hiệu quả cao</w:t>
            </w:r>
          </w:p>
          <w:p w:rsidR="00D82043" w:rsidRDefault="00D82043" w:rsidP="00D82043">
            <w:pPr>
              <w:autoSpaceDE w:val="0"/>
              <w:autoSpaceDN w:val="0"/>
              <w:adjustRightInd w:val="0"/>
              <w:jc w:val="both"/>
              <w:rPr>
                <w:color w:val="000000"/>
              </w:rPr>
            </w:pPr>
            <w:r>
              <w:rPr>
                <w:color w:val="000000"/>
              </w:rPr>
              <w:t xml:space="preserve">  -  Có sử dụng</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Không sử dụng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color w:val="000000"/>
                <w:lang w:eastAsia="vi-VN"/>
              </w:rPr>
            </w:pPr>
          </w:p>
          <w:p w:rsidR="00D82043" w:rsidRDefault="00D82043" w:rsidP="00D82043">
            <w:pPr>
              <w:autoSpaceDE w:val="0"/>
              <w:autoSpaceDN w:val="0"/>
              <w:adjustRightInd w:val="0"/>
              <w:jc w:val="center"/>
              <w:rPr>
                <w:color w:val="000000"/>
              </w:rPr>
            </w:pPr>
          </w:p>
          <w:p w:rsidR="00D82043" w:rsidRDefault="00D82043" w:rsidP="00D82043">
            <w:pPr>
              <w:autoSpaceDE w:val="0"/>
              <w:autoSpaceDN w:val="0"/>
              <w:adjustRightInd w:val="0"/>
              <w:jc w:val="center"/>
              <w:rPr>
                <w:color w:val="000000"/>
              </w:rPr>
            </w:pPr>
            <w:r>
              <w:rPr>
                <w:color w:val="000000"/>
              </w:rPr>
              <w:t>2,0</w:t>
            </w:r>
          </w:p>
          <w:p w:rsidR="00D82043" w:rsidRDefault="00D82043" w:rsidP="00D82043">
            <w:pPr>
              <w:autoSpaceDE w:val="0"/>
              <w:autoSpaceDN w:val="0"/>
              <w:adjustRightInd w:val="0"/>
              <w:jc w:val="center"/>
              <w:rPr>
                <w:color w:val="000000"/>
              </w:rPr>
            </w:pPr>
            <w:r>
              <w:rPr>
                <w:color w:val="000000"/>
              </w:rPr>
              <w:t>1,0</w:t>
            </w:r>
          </w:p>
          <w:p w:rsidR="00D82043" w:rsidRDefault="00D82043" w:rsidP="00D82043">
            <w:pPr>
              <w:autoSpaceDE w:val="0"/>
              <w:autoSpaceDN w:val="0"/>
              <w:adjustRightInd w:val="0"/>
              <w:jc w:val="center"/>
              <w:rPr>
                <w:rFonts w:ascii="Calibri" w:hAnsi="Calibri" w:cs="Calibri"/>
                <w:sz w:val="22"/>
                <w:lang w:eastAsia="vi-VN"/>
              </w:rPr>
            </w:pPr>
            <w:r>
              <w:rPr>
                <w:color w:val="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20" w:lineRule="atLeast"/>
              <w:rPr>
                <w:rFonts w:ascii="Calibri" w:hAnsi="Calibri" w:cs="Calibri"/>
                <w:sz w:val="22"/>
                <w:lang w:eastAsia="vi-VN"/>
              </w:rPr>
            </w:pPr>
            <w:r w:rsidRPr="00D82043">
              <w:rPr>
                <w:b/>
                <w:bCs/>
                <w:szCs w:val="22"/>
              </w:rPr>
              <w:t>TIÊU CHÍ 2: NĂNG LỰC SƯ PHẠM</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rPr>
                <w:b/>
                <w:bCs/>
              </w:rPr>
              <w:t>52,0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rFonts w:ascii="Calibri" w:hAnsi="Calibri" w:cs="Calibri"/>
                <w:sz w:val="22"/>
                <w:lang w:eastAsia="vi-VN"/>
              </w:rPr>
            </w:pPr>
            <w:r>
              <w:rPr>
                <w:b/>
                <w:bCs/>
              </w:rPr>
              <w:t>Tiêu chuẩn 1. Trình độ nghiệp vụ sư phạm và thời gian tham gia giảng dạy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rPr>
                <w:b/>
                <w:bCs/>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rPr>
                <w:lang w:eastAsia="vi-VN"/>
              </w:rPr>
            </w:pPr>
            <w:r>
              <w:t>1. Chứng chỉ sư phạm dạy nghề trình độ trung cấp nghề, cao đẳng nghề hoặc chứng chỉ bồi dưỡng nghiệp vụ sư phạm cho giảng viên đại học, cao đẳng hoặc bằng tốt nghiệp đại học chuyên ngành sư phạm.</w:t>
            </w:r>
          </w:p>
          <w:p w:rsidR="00D82043" w:rsidRDefault="00D82043" w:rsidP="00D82043">
            <w:pPr>
              <w:autoSpaceDE w:val="0"/>
              <w:autoSpaceDN w:val="0"/>
              <w:adjustRightInd w:val="0"/>
            </w:pPr>
            <w:r>
              <w:rPr>
                <w:color w:val="000000"/>
              </w:rPr>
              <w:t xml:space="preserve">  -  </w:t>
            </w:r>
            <w:r>
              <w:t>Có chứng chỉ</w:t>
            </w:r>
          </w:p>
          <w:p w:rsidR="00D82043" w:rsidRDefault="00D82043" w:rsidP="00D82043">
            <w:pPr>
              <w:autoSpaceDE w:val="0"/>
              <w:autoSpaceDN w:val="0"/>
              <w:adjustRightInd w:val="0"/>
              <w:rPr>
                <w:rFonts w:ascii="Calibri" w:hAnsi="Calibri" w:cs="Calibri"/>
                <w:sz w:val="22"/>
                <w:lang w:eastAsia="vi-VN"/>
              </w:rPr>
            </w:pPr>
            <w:r>
              <w:rPr>
                <w:color w:val="000000"/>
              </w:rPr>
              <w:t xml:space="preserve">  -  </w:t>
            </w:r>
            <w:r>
              <w:t>Không có chứng chỉ</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r>
              <w:t>2,0</w:t>
            </w:r>
          </w:p>
          <w:p w:rsidR="00D82043" w:rsidRDefault="00D82043" w:rsidP="00D82043">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rFonts w:ascii="Calibri" w:hAnsi="Calibri" w:cs="Calibri"/>
                <w:sz w:val="22"/>
                <w:lang w:eastAsia="vi-VN"/>
              </w:rPr>
            </w:pPr>
            <w:r>
              <w:t>2.Thời gian tham gia giảng ít nhất 12 tháng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Pr="006B080B" w:rsidRDefault="00D82043" w:rsidP="00D82043">
            <w:pPr>
              <w:autoSpaceDE w:val="0"/>
              <w:autoSpaceDN w:val="0"/>
              <w:adjustRightInd w:val="0"/>
              <w:jc w:val="center"/>
              <w:rPr>
                <w:lang w:eastAsia="vi-VN"/>
              </w:rPr>
            </w:pPr>
            <w:r w:rsidRPr="006B080B">
              <w:t>2,0</w:t>
            </w:r>
          </w:p>
          <w:p w:rsidR="00D82043" w:rsidRPr="006B080B" w:rsidRDefault="00D82043" w:rsidP="00D82043">
            <w:pPr>
              <w:autoSpaceDE w:val="0"/>
              <w:autoSpaceDN w:val="0"/>
              <w:adjustRightInd w:val="0"/>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Pr="006B080B" w:rsidRDefault="00D82043" w:rsidP="00D82043">
            <w:pPr>
              <w:autoSpaceDE w:val="0"/>
              <w:autoSpaceDN w:val="0"/>
              <w:adjustRightInd w:val="0"/>
              <w:jc w:val="center"/>
              <w:rPr>
                <w:rFonts w:ascii="Calibri" w:hAnsi="Calibri" w:cs="Calibri"/>
                <w:sz w:val="22"/>
                <w:lang w:eastAsia="vi-VN"/>
              </w:rPr>
            </w:pPr>
            <w:r w:rsidRPr="006B080B">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spacing w:line="360" w:lineRule="auto"/>
              <w:jc w:val="both"/>
              <w:rPr>
                <w:rFonts w:ascii="Calibri" w:hAnsi="Calibri" w:cs="Calibri"/>
                <w:sz w:val="22"/>
                <w:lang w:eastAsia="vi-VN"/>
              </w:rPr>
            </w:pPr>
            <w:r>
              <w:rPr>
                <w:b/>
                <w:bCs/>
              </w:rPr>
              <w:t>Tiêu chuẩn 2. Chuẩn bị hoạt động giảng dạy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Pr="006B080B" w:rsidRDefault="00D82043" w:rsidP="00D82043">
            <w:pPr>
              <w:autoSpaceDE w:val="0"/>
              <w:autoSpaceDN w:val="0"/>
              <w:adjustRightInd w:val="0"/>
              <w:spacing w:line="360" w:lineRule="auto"/>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Pr="006B080B" w:rsidRDefault="00D82043" w:rsidP="00342390">
            <w:pPr>
              <w:autoSpaceDE w:val="0"/>
              <w:autoSpaceDN w:val="0"/>
              <w:adjustRightInd w:val="0"/>
              <w:spacing w:line="360" w:lineRule="auto"/>
              <w:jc w:val="center"/>
              <w:rPr>
                <w:rFonts w:ascii="Calibri" w:hAnsi="Calibri" w:cs="Calibri"/>
                <w:sz w:val="22"/>
                <w:lang w:eastAsia="vi-VN"/>
              </w:rPr>
            </w:pPr>
            <w:r w:rsidRPr="006B080B">
              <w:rPr>
                <w:b/>
                <w:bCs/>
              </w:rPr>
              <w:t>1</w:t>
            </w:r>
            <w:r w:rsidR="00342390" w:rsidRPr="006B080B">
              <w:rPr>
                <w:b/>
                <w:bCs/>
              </w:rPr>
              <w:t>2</w:t>
            </w:r>
            <w:r w:rsidRPr="006B080B">
              <w:rPr>
                <w:b/>
                <w:bCs/>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spacing w:line="360" w:lineRule="auto"/>
              <w:jc w:val="center"/>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color w:val="000000"/>
                <w:lang w:eastAsia="vi-VN"/>
              </w:rPr>
            </w:pPr>
            <w:r>
              <w:rPr>
                <w:color w:val="000000"/>
              </w:rPr>
              <w:t>1. Lập được kế hoạch giảng dạy môn học, mô-đun được phân công trên cơ sở chương trình, kế hoạch đào tạo của cả khóa học</w:t>
            </w:r>
          </w:p>
          <w:p w:rsidR="004F078E" w:rsidRDefault="004F078E" w:rsidP="00D82043">
            <w:pPr>
              <w:autoSpaceDE w:val="0"/>
              <w:autoSpaceDN w:val="0"/>
              <w:adjustRightInd w:val="0"/>
              <w:jc w:val="both"/>
              <w:rPr>
                <w:color w:val="000000"/>
              </w:rPr>
            </w:pPr>
            <w:r w:rsidRPr="004F078E">
              <w:rPr>
                <w:color w:val="000000"/>
              </w:rPr>
              <w:t xml:space="preserve">  -  Lập kế hoạch đầy đủ</w:t>
            </w:r>
          </w:p>
          <w:p w:rsidR="004F078E" w:rsidRDefault="004F078E" w:rsidP="00D82043">
            <w:pPr>
              <w:autoSpaceDE w:val="0"/>
              <w:autoSpaceDN w:val="0"/>
              <w:adjustRightInd w:val="0"/>
              <w:jc w:val="both"/>
              <w:rPr>
                <w:color w:val="000000"/>
              </w:rPr>
            </w:pPr>
            <w:r>
              <w:rPr>
                <w:color w:val="000000"/>
              </w:rPr>
              <w:t xml:space="preserve">  </w:t>
            </w:r>
            <w:r w:rsidRPr="004F078E">
              <w:rPr>
                <w:color w:val="000000"/>
              </w:rPr>
              <w:t>-  Có lập kế hoạch nhưng chưa đầy đủ</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Không lập kế hoạch</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AF49F6" w:rsidP="00D82043">
            <w:pPr>
              <w:autoSpaceDE w:val="0"/>
              <w:autoSpaceDN w:val="0"/>
              <w:adjustRightInd w:val="0"/>
              <w:jc w:val="center"/>
            </w:pPr>
            <w:r>
              <w:t>2</w:t>
            </w:r>
            <w:r w:rsidR="00D82043">
              <w:t>,0</w:t>
            </w:r>
          </w:p>
          <w:p w:rsidR="00D82043" w:rsidRDefault="00AF49F6" w:rsidP="00D82043">
            <w:pPr>
              <w:autoSpaceDE w:val="0"/>
              <w:autoSpaceDN w:val="0"/>
              <w:adjustRightInd w:val="0"/>
              <w:jc w:val="center"/>
            </w:pPr>
            <w:r>
              <w:t>1</w:t>
            </w:r>
            <w:r w:rsidR="00D82043">
              <w:t>,0</w:t>
            </w:r>
          </w:p>
          <w:p w:rsidR="00AF49F6" w:rsidRDefault="00AF49F6" w:rsidP="00D82043">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AF49F6" w:rsidP="00D82043">
            <w:pPr>
              <w:autoSpaceDE w:val="0"/>
              <w:autoSpaceDN w:val="0"/>
              <w:adjustRightInd w:val="0"/>
              <w:jc w:val="center"/>
              <w:rPr>
                <w:rFonts w:ascii="Calibri" w:hAnsi="Calibri" w:cs="Calibri"/>
                <w:sz w:val="22"/>
                <w:lang w:eastAsia="vi-VN"/>
              </w:rPr>
            </w:pPr>
            <w:r>
              <w:t>2</w:t>
            </w:r>
            <w:r w:rsidR="00D82043">
              <w:t>,0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82043" w:rsidRPr="00461D0A" w:rsidRDefault="00D82043" w:rsidP="00D82043">
            <w:pPr>
              <w:autoSpaceDE w:val="0"/>
              <w:autoSpaceDN w:val="0"/>
              <w:adjustRightInd w:val="0"/>
              <w:jc w:val="center"/>
              <w:rPr>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D82043" w:rsidP="00D82043">
            <w:pPr>
              <w:autoSpaceDE w:val="0"/>
              <w:autoSpaceDN w:val="0"/>
              <w:adjustRightInd w:val="0"/>
              <w:jc w:val="both"/>
              <w:rPr>
                <w:color w:val="000000"/>
                <w:lang w:eastAsia="vi-VN"/>
              </w:rPr>
            </w:pPr>
            <w:r>
              <w:rPr>
                <w:color w:val="000000"/>
              </w:rPr>
              <w:t>2. Soạn giáo án theo quy định, thể hiện được các hoạt động dạy và học</w:t>
            </w:r>
          </w:p>
          <w:p w:rsidR="00AF49F6" w:rsidRDefault="00D82043" w:rsidP="00D82043">
            <w:pPr>
              <w:autoSpaceDE w:val="0"/>
              <w:autoSpaceDN w:val="0"/>
              <w:adjustRightInd w:val="0"/>
              <w:jc w:val="both"/>
              <w:rPr>
                <w:color w:val="000000"/>
              </w:rPr>
            </w:pPr>
            <w:r>
              <w:rPr>
                <w:color w:val="000000"/>
              </w:rPr>
              <w:t xml:space="preserve">  -  Soạn giáo án </w:t>
            </w:r>
            <w:r w:rsidR="00AF49F6">
              <w:rPr>
                <w:color w:val="000000"/>
              </w:rPr>
              <w:t xml:space="preserve">đầy đủ, </w:t>
            </w:r>
            <w:r>
              <w:rPr>
                <w:color w:val="000000"/>
              </w:rPr>
              <w:t>đúng quy định</w:t>
            </w:r>
          </w:p>
          <w:p w:rsidR="00AF49F6" w:rsidRDefault="00AF49F6" w:rsidP="00AF49F6">
            <w:pPr>
              <w:autoSpaceDE w:val="0"/>
              <w:autoSpaceDN w:val="0"/>
              <w:adjustRightInd w:val="0"/>
              <w:jc w:val="both"/>
              <w:rPr>
                <w:color w:val="000000"/>
              </w:rPr>
            </w:pPr>
            <w:r>
              <w:rPr>
                <w:color w:val="000000"/>
              </w:rPr>
              <w:t xml:space="preserve">  -  Soạn giáo án nhưng chưa đầy đủ và kịp thời</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w:t>
            </w:r>
            <w:r>
              <w:t>Soạn giáo án không đúng quy định</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AF49F6" w:rsidP="00D82043">
            <w:pPr>
              <w:autoSpaceDE w:val="0"/>
              <w:autoSpaceDN w:val="0"/>
              <w:adjustRightInd w:val="0"/>
              <w:jc w:val="center"/>
            </w:pPr>
            <w:r>
              <w:t>2</w:t>
            </w:r>
            <w:r w:rsidR="00D82043">
              <w:t>,0</w:t>
            </w:r>
          </w:p>
          <w:p w:rsidR="00D82043" w:rsidRDefault="00AF49F6" w:rsidP="00AF49F6">
            <w:pPr>
              <w:autoSpaceDE w:val="0"/>
              <w:autoSpaceDN w:val="0"/>
              <w:adjustRightInd w:val="0"/>
            </w:pPr>
            <w:r>
              <w:t xml:space="preserve">      1</w:t>
            </w:r>
            <w:r w:rsidR="00D82043">
              <w:t>,0</w:t>
            </w:r>
          </w:p>
          <w:p w:rsidR="00AF49F6" w:rsidRDefault="00E63A80" w:rsidP="00D82043">
            <w:pPr>
              <w:autoSpaceDE w:val="0"/>
              <w:autoSpaceDN w:val="0"/>
              <w:adjustRightInd w:val="0"/>
              <w:jc w:val="center"/>
              <w:rPr>
                <w:rFonts w:ascii="Calibri" w:hAnsi="Calibri" w:cs="Calibri"/>
                <w:sz w:val="22"/>
                <w:lang w:eastAsia="vi-VN"/>
              </w:rPr>
            </w:pPr>
            <w:r>
              <w:t xml:space="preserve">  </w:t>
            </w:r>
            <w:r w:rsidR="00AF49F6">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AF49F6" w:rsidP="00D82043">
            <w:pPr>
              <w:autoSpaceDE w:val="0"/>
              <w:autoSpaceDN w:val="0"/>
              <w:adjustRightInd w:val="0"/>
              <w:jc w:val="center"/>
              <w:rPr>
                <w:rFonts w:ascii="Calibri" w:hAnsi="Calibri" w:cs="Calibri"/>
                <w:sz w:val="22"/>
                <w:lang w:eastAsia="vi-VN"/>
              </w:rPr>
            </w:pPr>
            <w:r>
              <w:t>2</w:t>
            </w:r>
            <w:r w:rsidR="00D82043">
              <w:t>,0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052AC9" w:rsidP="00D82043">
            <w:pPr>
              <w:autoSpaceDE w:val="0"/>
              <w:autoSpaceDN w:val="0"/>
              <w:adjustRightInd w:val="0"/>
              <w:jc w:val="both"/>
              <w:rPr>
                <w:lang w:eastAsia="vi-VN"/>
              </w:rPr>
            </w:pPr>
            <w:r>
              <w:t>3</w:t>
            </w:r>
            <w:r w:rsidR="00D82043">
              <w:t>.</w:t>
            </w:r>
            <w:r>
              <w:t xml:space="preserve"> </w:t>
            </w:r>
            <w:r w:rsidR="00D82043">
              <w:t>Lựa chọn phương pháp dạy học phù hợp cho các bài học của chương trình môn học, mô-đun được phân công giảng dạy</w:t>
            </w:r>
          </w:p>
          <w:p w:rsidR="00D82043" w:rsidRDefault="00D82043" w:rsidP="00D82043">
            <w:pPr>
              <w:autoSpaceDE w:val="0"/>
              <w:autoSpaceDN w:val="0"/>
              <w:adjustRightInd w:val="0"/>
              <w:jc w:val="both"/>
              <w:rPr>
                <w:color w:val="000000"/>
              </w:rPr>
            </w:pPr>
            <w:r>
              <w:rPr>
                <w:color w:val="000000"/>
              </w:rPr>
              <w:t xml:space="preserve">- Được đánh giá phù hợp từ 75% - 100%  </w:t>
            </w:r>
          </w:p>
          <w:p w:rsidR="00D82043" w:rsidRDefault="00D82043" w:rsidP="00D82043">
            <w:pPr>
              <w:autoSpaceDE w:val="0"/>
              <w:autoSpaceDN w:val="0"/>
              <w:adjustRightInd w:val="0"/>
              <w:jc w:val="both"/>
              <w:rPr>
                <w:color w:val="000000"/>
              </w:rPr>
            </w:pPr>
            <w:r>
              <w:rPr>
                <w:color w:val="000000"/>
              </w:rPr>
              <w:t>- Được đánh giá phù hợp từ 50% - &lt; 75%</w:t>
            </w:r>
          </w:p>
          <w:p w:rsidR="00D82043" w:rsidRDefault="00D82043" w:rsidP="00D82043">
            <w:pPr>
              <w:autoSpaceDE w:val="0"/>
              <w:autoSpaceDN w:val="0"/>
              <w:adjustRightInd w:val="0"/>
              <w:jc w:val="both"/>
              <w:rPr>
                <w:rFonts w:ascii="Calibri" w:hAnsi="Calibri" w:cs="Calibri"/>
                <w:sz w:val="22"/>
                <w:lang w:eastAsia="vi-VN"/>
              </w:rPr>
            </w:pPr>
            <w:r>
              <w:rPr>
                <w:color w:val="000000"/>
              </w:rPr>
              <w:t>- Được đánh giá phù hợp &lt;50%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82043" w:rsidRDefault="00D82043" w:rsidP="00D82043">
            <w:pPr>
              <w:autoSpaceDE w:val="0"/>
              <w:autoSpaceDN w:val="0"/>
              <w:adjustRightInd w:val="0"/>
              <w:jc w:val="center"/>
              <w:rPr>
                <w:lang w:eastAsia="vi-VN"/>
              </w:rPr>
            </w:pPr>
          </w:p>
          <w:p w:rsidR="00D82043" w:rsidRDefault="00D82043" w:rsidP="00D82043">
            <w:pPr>
              <w:autoSpaceDE w:val="0"/>
              <w:autoSpaceDN w:val="0"/>
              <w:adjustRightInd w:val="0"/>
              <w:jc w:val="center"/>
            </w:pPr>
          </w:p>
          <w:p w:rsidR="00D82043" w:rsidRDefault="00D82043" w:rsidP="00D82043">
            <w:pPr>
              <w:autoSpaceDE w:val="0"/>
              <w:autoSpaceDN w:val="0"/>
              <w:adjustRightInd w:val="0"/>
              <w:jc w:val="center"/>
            </w:pPr>
          </w:p>
          <w:p w:rsidR="00D82043" w:rsidRDefault="00AF49F6" w:rsidP="00D82043">
            <w:pPr>
              <w:autoSpaceDE w:val="0"/>
              <w:autoSpaceDN w:val="0"/>
              <w:adjustRightInd w:val="0"/>
              <w:jc w:val="center"/>
            </w:pPr>
            <w:r>
              <w:t>2</w:t>
            </w:r>
            <w:r w:rsidR="00D82043">
              <w:t>,0</w:t>
            </w:r>
          </w:p>
          <w:p w:rsidR="00D82043" w:rsidRDefault="00E63A80" w:rsidP="00052AC9">
            <w:pPr>
              <w:autoSpaceDE w:val="0"/>
              <w:autoSpaceDN w:val="0"/>
              <w:adjustRightInd w:val="0"/>
            </w:pPr>
            <w:r>
              <w:t xml:space="preserve">    </w:t>
            </w:r>
            <w:r w:rsidR="00052AC9">
              <w:t xml:space="preserve"> </w:t>
            </w:r>
            <w:r w:rsidR="00AF49F6">
              <w:t>1</w:t>
            </w:r>
            <w:r w:rsidR="00D82043">
              <w:t>,0</w:t>
            </w:r>
          </w:p>
          <w:p w:rsidR="00D82043" w:rsidRDefault="00D82043" w:rsidP="00D82043">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AF49F6" w:rsidP="00D82043">
            <w:pPr>
              <w:autoSpaceDE w:val="0"/>
              <w:autoSpaceDN w:val="0"/>
              <w:adjustRightInd w:val="0"/>
              <w:spacing w:line="360" w:lineRule="auto"/>
              <w:jc w:val="center"/>
              <w:rPr>
                <w:rFonts w:ascii="Calibri" w:hAnsi="Calibri" w:cs="Calibri"/>
                <w:sz w:val="22"/>
                <w:lang w:eastAsia="vi-VN"/>
              </w:rPr>
            </w:pPr>
            <w:r>
              <w:t>2</w:t>
            </w:r>
            <w:r w:rsidR="00D82043">
              <w:t>,0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rPr>
                <w:rFonts w:ascii="Calibri" w:hAnsi="Calibri" w:cs="Calibri"/>
                <w:sz w:val="22"/>
                <w:lang w:eastAsia="vi-VN"/>
              </w:rPr>
            </w:pPr>
          </w:p>
        </w:tc>
      </w:tr>
      <w:tr w:rsidR="00D82043"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D82043" w:rsidP="00D82043">
            <w:pPr>
              <w:autoSpaceDE w:val="0"/>
              <w:autoSpaceDN w:val="0"/>
              <w:adjustRightInd w:val="0"/>
              <w:jc w:val="both"/>
              <w:rPr>
                <w:color w:val="000000"/>
              </w:rPr>
            </w:pPr>
            <w:r>
              <w:rPr>
                <w:color w:val="000000"/>
              </w:rPr>
              <w:t>4. Chuẩn bị đầy đủ các phương tiện dạy học</w:t>
            </w:r>
          </w:p>
          <w:p w:rsidR="00D82043" w:rsidRDefault="00D82043" w:rsidP="00D82043">
            <w:pPr>
              <w:autoSpaceDE w:val="0"/>
              <w:autoSpaceDN w:val="0"/>
              <w:adjustRightInd w:val="0"/>
              <w:jc w:val="both"/>
              <w:rPr>
                <w:color w:val="000000"/>
              </w:rPr>
            </w:pPr>
            <w:r>
              <w:rPr>
                <w:color w:val="000000"/>
              </w:rPr>
              <w:t xml:space="preserve">  -  Chuẩn bị đầy đủ</w:t>
            </w:r>
          </w:p>
          <w:p w:rsidR="00D82043" w:rsidRDefault="00D82043" w:rsidP="00D82043">
            <w:pPr>
              <w:autoSpaceDE w:val="0"/>
              <w:autoSpaceDN w:val="0"/>
              <w:adjustRightInd w:val="0"/>
              <w:jc w:val="both"/>
              <w:rPr>
                <w:color w:val="000000"/>
              </w:rPr>
            </w:pPr>
            <w:r>
              <w:rPr>
                <w:color w:val="000000"/>
              </w:rPr>
              <w:t xml:space="preserve">  -  Có chuẩn bị nhưng chưa đầy đủ</w:t>
            </w:r>
          </w:p>
          <w:p w:rsidR="00D82043" w:rsidRDefault="00D82043" w:rsidP="00D82043">
            <w:pPr>
              <w:autoSpaceDE w:val="0"/>
              <w:autoSpaceDN w:val="0"/>
              <w:adjustRightInd w:val="0"/>
              <w:jc w:val="both"/>
              <w:rPr>
                <w:rFonts w:ascii="Calibri" w:hAnsi="Calibri" w:cs="Calibri"/>
                <w:sz w:val="22"/>
                <w:lang w:eastAsia="vi-VN"/>
              </w:rPr>
            </w:pPr>
            <w:r>
              <w:rPr>
                <w:color w:val="000000"/>
              </w:rPr>
              <w:t xml:space="preserve">  -  Không chuẩn bị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rPr>
                <w:color w:val="000000"/>
                <w:lang w:eastAsia="vi-VN"/>
              </w:rPr>
            </w:pPr>
          </w:p>
          <w:p w:rsidR="00D82043" w:rsidRDefault="00AF49F6" w:rsidP="006B080B">
            <w:pPr>
              <w:autoSpaceDE w:val="0"/>
              <w:autoSpaceDN w:val="0"/>
              <w:adjustRightInd w:val="0"/>
              <w:jc w:val="center"/>
              <w:rPr>
                <w:color w:val="000000"/>
              </w:rPr>
            </w:pPr>
            <w:r>
              <w:rPr>
                <w:color w:val="000000"/>
              </w:rPr>
              <w:t>2</w:t>
            </w:r>
            <w:r w:rsidR="00D82043">
              <w:rPr>
                <w:color w:val="000000"/>
              </w:rPr>
              <w:t>,0</w:t>
            </w:r>
          </w:p>
          <w:p w:rsidR="00D82043" w:rsidRDefault="00AF49F6" w:rsidP="00D82043">
            <w:pPr>
              <w:autoSpaceDE w:val="0"/>
              <w:autoSpaceDN w:val="0"/>
              <w:adjustRightInd w:val="0"/>
              <w:jc w:val="center"/>
              <w:rPr>
                <w:color w:val="000000"/>
              </w:rPr>
            </w:pPr>
            <w:r>
              <w:rPr>
                <w:color w:val="000000"/>
              </w:rPr>
              <w:t>1</w:t>
            </w:r>
            <w:r w:rsidR="00D82043">
              <w:rPr>
                <w:color w:val="000000"/>
              </w:rPr>
              <w:t>,0</w:t>
            </w:r>
          </w:p>
          <w:p w:rsidR="00D82043" w:rsidRDefault="00D82043" w:rsidP="00D82043">
            <w:pPr>
              <w:autoSpaceDE w:val="0"/>
              <w:autoSpaceDN w:val="0"/>
              <w:adjustRightInd w:val="0"/>
              <w:jc w:val="center"/>
              <w:rPr>
                <w:rFonts w:ascii="Calibri" w:hAnsi="Calibri" w:cs="Calibri"/>
                <w:sz w:val="22"/>
                <w:lang w:eastAsia="vi-VN"/>
              </w:rPr>
            </w:pPr>
            <w:r>
              <w:rPr>
                <w:color w:val="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D82043" w:rsidRDefault="00AF49F6" w:rsidP="00D82043">
            <w:pPr>
              <w:autoSpaceDE w:val="0"/>
              <w:autoSpaceDN w:val="0"/>
              <w:adjustRightInd w:val="0"/>
              <w:spacing w:line="360" w:lineRule="auto"/>
              <w:jc w:val="center"/>
              <w:rPr>
                <w:rFonts w:ascii="Calibri" w:hAnsi="Calibri" w:cs="Calibri"/>
                <w:sz w:val="22"/>
                <w:lang w:eastAsia="vi-VN"/>
              </w:rPr>
            </w:pPr>
            <w:r>
              <w:t>2</w:t>
            </w:r>
            <w:r w:rsidR="00D82043">
              <w:t>,0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2043" w:rsidRDefault="00D82043" w:rsidP="00D82043">
            <w:pPr>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both"/>
              <w:rPr>
                <w:color w:val="000000"/>
                <w:lang w:eastAsia="vi-VN"/>
              </w:rPr>
            </w:pPr>
            <w:r>
              <w:rPr>
                <w:color w:val="000000"/>
              </w:rPr>
              <w:t>5. Chuẩn bị đầy đủ các thiết bị, nguyên, nhiên, vật liệu thực hành cần thiết</w:t>
            </w:r>
          </w:p>
          <w:p w:rsidR="006B080B" w:rsidRDefault="006B080B" w:rsidP="006B080B">
            <w:pPr>
              <w:autoSpaceDE w:val="0"/>
              <w:autoSpaceDN w:val="0"/>
              <w:adjustRightInd w:val="0"/>
              <w:jc w:val="both"/>
              <w:rPr>
                <w:color w:val="000000"/>
              </w:rPr>
            </w:pPr>
            <w:r>
              <w:rPr>
                <w:color w:val="000000"/>
              </w:rPr>
              <w:t xml:space="preserve">  -  Chuẩn bị đầy đủ</w:t>
            </w:r>
          </w:p>
          <w:p w:rsidR="006B080B" w:rsidRDefault="006B080B" w:rsidP="006B080B">
            <w:pPr>
              <w:autoSpaceDE w:val="0"/>
              <w:autoSpaceDN w:val="0"/>
              <w:adjustRightInd w:val="0"/>
              <w:jc w:val="both"/>
              <w:rPr>
                <w:color w:val="000000"/>
              </w:rPr>
            </w:pPr>
            <w:r>
              <w:rPr>
                <w:color w:val="000000"/>
              </w:rPr>
              <w:lastRenderedPageBreak/>
              <w:t xml:space="preserve">  -  Có chuẩn bị nhưng chưa đầy đủ</w:t>
            </w:r>
          </w:p>
          <w:p w:rsidR="006B080B" w:rsidRDefault="006B080B" w:rsidP="006B080B">
            <w:pPr>
              <w:autoSpaceDE w:val="0"/>
              <w:autoSpaceDN w:val="0"/>
              <w:adjustRightInd w:val="0"/>
              <w:jc w:val="both"/>
              <w:rPr>
                <w:rFonts w:ascii="Calibri" w:hAnsi="Calibri" w:cs="Calibri"/>
                <w:sz w:val="22"/>
                <w:lang w:eastAsia="vi-VN"/>
              </w:rPr>
            </w:pPr>
            <w:r>
              <w:rPr>
                <w:color w:val="000000"/>
              </w:rPr>
              <w:t xml:space="preserve">  -  Không chuẩn bị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color w:val="000000"/>
                <w:lang w:eastAsia="vi-VN"/>
              </w:rPr>
            </w:pPr>
          </w:p>
          <w:p w:rsidR="006B080B" w:rsidRDefault="006B080B" w:rsidP="006B080B">
            <w:pPr>
              <w:autoSpaceDE w:val="0"/>
              <w:autoSpaceDN w:val="0"/>
              <w:adjustRightInd w:val="0"/>
              <w:rPr>
                <w:color w:val="000000"/>
              </w:rPr>
            </w:pPr>
          </w:p>
          <w:p w:rsidR="006B080B" w:rsidRDefault="006B080B" w:rsidP="006B080B">
            <w:pPr>
              <w:autoSpaceDE w:val="0"/>
              <w:autoSpaceDN w:val="0"/>
              <w:adjustRightInd w:val="0"/>
              <w:jc w:val="center"/>
              <w:rPr>
                <w:color w:val="000000"/>
              </w:rPr>
            </w:pPr>
            <w:r>
              <w:rPr>
                <w:color w:val="000000"/>
              </w:rPr>
              <w:t>2,0</w:t>
            </w:r>
          </w:p>
          <w:p w:rsidR="006B080B" w:rsidRDefault="006B080B" w:rsidP="006B080B">
            <w:pPr>
              <w:autoSpaceDE w:val="0"/>
              <w:autoSpaceDN w:val="0"/>
              <w:adjustRightInd w:val="0"/>
              <w:jc w:val="center"/>
              <w:rPr>
                <w:color w:val="000000"/>
              </w:rPr>
            </w:pPr>
            <w:r>
              <w:rPr>
                <w:color w:val="000000"/>
              </w:rPr>
              <w:lastRenderedPageBreak/>
              <w:t>1,0</w:t>
            </w:r>
          </w:p>
          <w:p w:rsidR="006B080B" w:rsidRDefault="006B080B" w:rsidP="006B080B">
            <w:pPr>
              <w:autoSpaceDE w:val="0"/>
              <w:autoSpaceDN w:val="0"/>
              <w:adjustRightInd w:val="0"/>
              <w:jc w:val="center"/>
              <w:rPr>
                <w:rFonts w:ascii="Calibri" w:hAnsi="Calibri" w:cs="Calibri"/>
                <w:sz w:val="22"/>
                <w:lang w:eastAsia="vi-VN"/>
              </w:rPr>
            </w:pPr>
            <w:r>
              <w:rPr>
                <w:color w:val="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spacing w:line="360" w:lineRule="auto"/>
              <w:jc w:val="center"/>
              <w:rPr>
                <w:rFonts w:ascii="Calibri" w:hAnsi="Calibri" w:cs="Calibri"/>
                <w:sz w:val="22"/>
                <w:lang w:eastAsia="vi-VN"/>
              </w:rPr>
            </w:pPr>
            <w:r>
              <w:lastRenderedPageBreak/>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080B" w:rsidRDefault="006B080B" w:rsidP="006B080B">
            <w:pPr>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both"/>
              <w:rPr>
                <w:color w:val="000000"/>
              </w:rPr>
            </w:pPr>
            <w:r>
              <w:rPr>
                <w:color w:val="000000"/>
              </w:rPr>
              <w:lastRenderedPageBreak/>
              <w:t xml:space="preserve">6. Chủ trì hoặc tham gia thiết kế và bố trí trang thiết bị dạy học của phòng học chuyên môn phù hợp với chương trình của ngành, nghề được phân công giảng dạy. </w:t>
            </w:r>
          </w:p>
          <w:p w:rsidR="006B080B" w:rsidRDefault="006B080B" w:rsidP="006B080B">
            <w:pPr>
              <w:autoSpaceDE w:val="0"/>
              <w:autoSpaceDN w:val="0"/>
              <w:adjustRightInd w:val="0"/>
              <w:jc w:val="both"/>
              <w:rPr>
                <w:color w:val="000000"/>
              </w:rPr>
            </w:pPr>
            <w:r>
              <w:rPr>
                <w:color w:val="000000"/>
              </w:rPr>
              <w:t xml:space="preserve">  -  Chủ trì thiết kế và bố trí trang thiết bị dạy học của phòng học chuyên môn phù hợp. </w:t>
            </w:r>
          </w:p>
          <w:p w:rsidR="006B080B" w:rsidRDefault="006B080B" w:rsidP="006B080B">
            <w:pPr>
              <w:autoSpaceDE w:val="0"/>
              <w:autoSpaceDN w:val="0"/>
              <w:adjustRightInd w:val="0"/>
              <w:jc w:val="both"/>
              <w:rPr>
                <w:color w:val="000000"/>
              </w:rPr>
            </w:pPr>
            <w:r>
              <w:rPr>
                <w:color w:val="000000"/>
              </w:rPr>
              <w:t xml:space="preserve">  -  Tham gia bố trí trang thiết bị dạy học của phòng học chuyên môn phù hợp.   </w:t>
            </w:r>
          </w:p>
          <w:p w:rsidR="006B080B" w:rsidRDefault="006B080B" w:rsidP="006B080B">
            <w:pPr>
              <w:autoSpaceDE w:val="0"/>
              <w:autoSpaceDN w:val="0"/>
              <w:adjustRightInd w:val="0"/>
              <w:jc w:val="both"/>
              <w:rPr>
                <w:color w:val="000000"/>
              </w:rPr>
            </w:pPr>
            <w:r>
              <w:rPr>
                <w:color w:val="000000"/>
              </w:rPr>
              <w:t xml:space="preserve">  -   Không tham gia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color w:val="000000"/>
                <w:lang w:eastAsia="vi-VN"/>
              </w:rPr>
            </w:pPr>
          </w:p>
          <w:p w:rsidR="006B080B" w:rsidRDefault="006B080B" w:rsidP="006B080B">
            <w:pPr>
              <w:autoSpaceDE w:val="0"/>
              <w:autoSpaceDN w:val="0"/>
              <w:adjustRightInd w:val="0"/>
              <w:jc w:val="center"/>
              <w:rPr>
                <w:color w:val="000000"/>
                <w:lang w:eastAsia="vi-VN"/>
              </w:rPr>
            </w:pPr>
          </w:p>
          <w:p w:rsidR="006B080B" w:rsidRDefault="006B080B" w:rsidP="006B080B">
            <w:pPr>
              <w:autoSpaceDE w:val="0"/>
              <w:autoSpaceDN w:val="0"/>
              <w:adjustRightInd w:val="0"/>
              <w:jc w:val="center"/>
              <w:rPr>
                <w:color w:val="000000"/>
                <w:lang w:eastAsia="vi-VN"/>
              </w:rPr>
            </w:pPr>
          </w:p>
          <w:p w:rsidR="006B080B" w:rsidRDefault="006B080B" w:rsidP="006B080B">
            <w:pPr>
              <w:autoSpaceDE w:val="0"/>
              <w:autoSpaceDN w:val="0"/>
              <w:adjustRightInd w:val="0"/>
              <w:jc w:val="center"/>
              <w:rPr>
                <w:color w:val="000000"/>
              </w:rPr>
            </w:pPr>
          </w:p>
          <w:p w:rsidR="006B080B" w:rsidRDefault="006B080B" w:rsidP="006B080B">
            <w:pPr>
              <w:autoSpaceDE w:val="0"/>
              <w:autoSpaceDN w:val="0"/>
              <w:adjustRightInd w:val="0"/>
              <w:jc w:val="center"/>
              <w:rPr>
                <w:color w:val="000000"/>
              </w:rPr>
            </w:pPr>
            <w:r>
              <w:rPr>
                <w:color w:val="000000"/>
              </w:rPr>
              <w:t>2,0</w:t>
            </w:r>
          </w:p>
          <w:p w:rsidR="006B080B" w:rsidRDefault="006B080B" w:rsidP="006B080B">
            <w:pPr>
              <w:autoSpaceDE w:val="0"/>
              <w:autoSpaceDN w:val="0"/>
              <w:adjustRightInd w:val="0"/>
              <w:jc w:val="center"/>
              <w:rPr>
                <w:color w:val="000000"/>
              </w:rPr>
            </w:pPr>
          </w:p>
          <w:p w:rsidR="006B080B" w:rsidRDefault="006B080B" w:rsidP="006B080B">
            <w:pPr>
              <w:autoSpaceDE w:val="0"/>
              <w:autoSpaceDN w:val="0"/>
              <w:adjustRightInd w:val="0"/>
              <w:jc w:val="center"/>
              <w:rPr>
                <w:color w:val="000000"/>
              </w:rPr>
            </w:pPr>
            <w:r>
              <w:rPr>
                <w:color w:val="000000"/>
              </w:rPr>
              <w:t>1,0</w:t>
            </w:r>
          </w:p>
          <w:p w:rsidR="006B080B" w:rsidRDefault="006B080B" w:rsidP="006B080B">
            <w:pPr>
              <w:autoSpaceDE w:val="0"/>
              <w:autoSpaceDN w:val="0"/>
              <w:adjustRightInd w:val="0"/>
              <w:jc w:val="center"/>
              <w:rPr>
                <w:color w:val="000000"/>
              </w:rPr>
            </w:pPr>
          </w:p>
          <w:p w:rsidR="006B080B" w:rsidRDefault="006B080B" w:rsidP="006B080B">
            <w:pPr>
              <w:autoSpaceDE w:val="0"/>
              <w:autoSpaceDN w:val="0"/>
              <w:adjustRightInd w:val="0"/>
              <w:jc w:val="center"/>
              <w:rPr>
                <w:color w:val="000000"/>
                <w:lang w:eastAsia="vi-VN"/>
              </w:rPr>
            </w:pPr>
            <w:r>
              <w:rPr>
                <w:color w:val="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spacing w:line="360" w:lineRule="auto"/>
              <w:jc w:val="cente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080B" w:rsidRDefault="006B080B" w:rsidP="006B080B">
            <w:pPr>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both"/>
              <w:rPr>
                <w:rFonts w:ascii="Calibri" w:hAnsi="Calibri" w:cs="Calibri"/>
                <w:sz w:val="22"/>
                <w:lang w:eastAsia="vi-VN"/>
              </w:rPr>
            </w:pPr>
            <w:r>
              <w:rPr>
                <w:b/>
                <w:bCs/>
              </w:rPr>
              <w:t>Tiêu chuẩn 3. Thực hiện hoạt động giảng dạy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spacing w:line="360" w:lineRule="auto"/>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center"/>
              <w:rPr>
                <w:rFonts w:ascii="Calibri" w:hAnsi="Calibri" w:cs="Calibri"/>
                <w:sz w:val="22"/>
                <w:lang w:eastAsia="vi-VN"/>
              </w:rPr>
            </w:pPr>
            <w:r>
              <w:rPr>
                <w:b/>
                <w:bCs/>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spacing w:line="360" w:lineRule="auto"/>
              <w:jc w:val="center"/>
              <w:rPr>
                <w:rFonts w:ascii="Calibri" w:hAnsi="Calibri" w:cs="Calibri"/>
                <w:sz w:val="22"/>
                <w:lang w:eastAsia="vi-VN"/>
              </w:rPr>
            </w:pPr>
          </w:p>
        </w:tc>
      </w:tr>
      <w:tr w:rsidR="006B080B" w:rsidTr="0013322E">
        <w:trPr>
          <w:trHeight w:val="1554"/>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both"/>
              <w:rPr>
                <w:lang w:eastAsia="vi-VN"/>
              </w:rPr>
            </w:pPr>
            <w:r>
              <w:t>1. Tổ chức dạy học phù hợp với ngành, nghề đào tạo và với từng đối tượng người học; thực hiện đầy đủ kế hoạch giảng dạy, đúng chương trình, nội dung</w:t>
            </w:r>
          </w:p>
          <w:p w:rsidR="006B080B" w:rsidRDefault="006B080B" w:rsidP="006B080B">
            <w:pPr>
              <w:autoSpaceDE w:val="0"/>
              <w:autoSpaceDN w:val="0"/>
              <w:adjustRightInd w:val="0"/>
              <w:jc w:val="both"/>
            </w:pPr>
            <w:r>
              <w:rPr>
                <w:color w:val="000000"/>
              </w:rPr>
              <w:t xml:space="preserve">  -  </w:t>
            </w:r>
            <w:r>
              <w:t>Được đánh giá là Tốt, Khá.</w:t>
            </w:r>
          </w:p>
          <w:p w:rsidR="006B080B" w:rsidRDefault="006B080B" w:rsidP="006B080B">
            <w:pPr>
              <w:autoSpaceDE w:val="0"/>
              <w:autoSpaceDN w:val="0"/>
              <w:adjustRightInd w:val="0"/>
              <w:jc w:val="both"/>
            </w:pPr>
            <w:r>
              <w:rPr>
                <w:color w:val="000000"/>
              </w:rPr>
              <w:t xml:space="preserve">  -  </w:t>
            </w:r>
            <w:r>
              <w:t>Được đánh giá là Trung bình</w:t>
            </w:r>
          </w:p>
          <w:p w:rsidR="006B080B" w:rsidRDefault="006B080B" w:rsidP="006B080B">
            <w:pPr>
              <w:autoSpaceDE w:val="0"/>
              <w:autoSpaceDN w:val="0"/>
              <w:adjustRightInd w:val="0"/>
              <w:jc w:val="both"/>
              <w:rPr>
                <w:rFonts w:ascii="Calibri" w:hAnsi="Calibri" w:cs="Calibri"/>
                <w:sz w:val="22"/>
                <w:lang w:eastAsia="vi-VN"/>
              </w:rPr>
            </w:pPr>
            <w:r>
              <w:rPr>
                <w:color w:val="000000"/>
              </w:rPr>
              <w:t xml:space="preserve">  -  </w:t>
            </w:r>
            <w:r>
              <w:t>Được đánh giá là 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lang w:eastAsia="vi-VN"/>
              </w:rP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r>
              <w:t>2,0</w:t>
            </w:r>
          </w:p>
          <w:p w:rsidR="006B080B" w:rsidRDefault="006B080B" w:rsidP="006B080B">
            <w:pPr>
              <w:autoSpaceDE w:val="0"/>
              <w:autoSpaceDN w:val="0"/>
              <w:adjustRightInd w:val="0"/>
              <w:jc w:val="center"/>
            </w:pPr>
            <w:r>
              <w:t>1,0</w:t>
            </w:r>
          </w:p>
          <w:p w:rsidR="006B080B" w:rsidRDefault="006B080B" w:rsidP="006B080B">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spacing w:line="360" w:lineRule="auto"/>
              <w:jc w:val="center"/>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both"/>
              <w:rPr>
                <w:spacing w:val="-4"/>
                <w:lang w:eastAsia="vi-VN"/>
              </w:rPr>
            </w:pPr>
            <w:r>
              <w:t>2.</w:t>
            </w:r>
            <w:r>
              <w:rPr>
                <w:spacing w:val="-4"/>
              </w:rPr>
              <w:t>Thực hiện các giờ dạy lý thuyết, thực hành,tích hợp theo quy định</w:t>
            </w:r>
          </w:p>
          <w:p w:rsidR="006B080B" w:rsidRDefault="006B080B" w:rsidP="006B080B">
            <w:pPr>
              <w:autoSpaceDE w:val="0"/>
              <w:autoSpaceDN w:val="0"/>
              <w:adjustRightInd w:val="0"/>
              <w:jc w:val="both"/>
            </w:pPr>
            <w:r>
              <w:rPr>
                <w:color w:val="000000"/>
              </w:rPr>
              <w:t xml:space="preserve">  -  </w:t>
            </w:r>
            <w:r>
              <w:t>Được đánh giá là  Tốt, Khá.</w:t>
            </w:r>
          </w:p>
          <w:p w:rsidR="006B080B" w:rsidRDefault="006B080B" w:rsidP="006B080B">
            <w:pPr>
              <w:autoSpaceDE w:val="0"/>
              <w:autoSpaceDN w:val="0"/>
              <w:adjustRightInd w:val="0"/>
              <w:jc w:val="both"/>
            </w:pPr>
            <w:r>
              <w:rPr>
                <w:color w:val="000000"/>
              </w:rPr>
              <w:t xml:space="preserve">  -  </w:t>
            </w:r>
            <w:r>
              <w:t xml:space="preserve">Được đánh giá là Trung bình  </w:t>
            </w:r>
          </w:p>
          <w:p w:rsidR="006B080B" w:rsidRDefault="006B080B" w:rsidP="006B080B">
            <w:pPr>
              <w:autoSpaceDE w:val="0"/>
              <w:autoSpaceDN w:val="0"/>
              <w:adjustRightInd w:val="0"/>
              <w:jc w:val="both"/>
              <w:rPr>
                <w:rFonts w:ascii="Calibri" w:hAnsi="Calibri" w:cs="Calibri"/>
                <w:sz w:val="22"/>
                <w:lang w:eastAsia="vi-VN"/>
              </w:rPr>
            </w:pPr>
            <w:r>
              <w:rPr>
                <w:color w:val="000000"/>
              </w:rPr>
              <w:t xml:space="preserve">  -  </w:t>
            </w:r>
            <w:r>
              <w:t>Được đánh giá là 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lang w:eastAsia="vi-VN"/>
              </w:rP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r>
              <w:t>2,0</w:t>
            </w:r>
          </w:p>
          <w:p w:rsidR="006B080B" w:rsidRDefault="006B080B" w:rsidP="006B080B">
            <w:pPr>
              <w:autoSpaceDE w:val="0"/>
              <w:autoSpaceDN w:val="0"/>
              <w:adjustRightInd w:val="0"/>
              <w:jc w:val="center"/>
            </w:pPr>
            <w:r>
              <w:t>1,0</w:t>
            </w:r>
          </w:p>
          <w:p w:rsidR="006B080B" w:rsidRDefault="006B080B" w:rsidP="006B080B">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080B" w:rsidRDefault="006B080B" w:rsidP="006B080B">
            <w:pPr>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both"/>
              <w:rPr>
                <w:lang w:val="vi-VN" w:eastAsia="vi-VN"/>
              </w:rPr>
            </w:pPr>
            <w:r>
              <w:t>3. Vận dụng, kết hợp các phương pháp dạy học để phát huy tính tích cực, sáng tạo, phát triển năng lực tự học của người học</w:t>
            </w:r>
          </w:p>
          <w:p w:rsidR="006B080B" w:rsidRDefault="006B080B" w:rsidP="006B080B">
            <w:pPr>
              <w:autoSpaceDE w:val="0"/>
              <w:autoSpaceDN w:val="0"/>
              <w:adjustRightInd w:val="0"/>
              <w:jc w:val="both"/>
            </w:pPr>
            <w:r>
              <w:rPr>
                <w:color w:val="000000"/>
              </w:rPr>
              <w:t xml:space="preserve">  -  </w:t>
            </w:r>
            <w:r>
              <w:t>Được đánh giá là Tốt, Khá.</w:t>
            </w:r>
          </w:p>
          <w:p w:rsidR="006B080B" w:rsidRDefault="006B080B" w:rsidP="006B080B">
            <w:pPr>
              <w:autoSpaceDE w:val="0"/>
              <w:autoSpaceDN w:val="0"/>
              <w:adjustRightInd w:val="0"/>
              <w:jc w:val="both"/>
            </w:pPr>
            <w:r>
              <w:rPr>
                <w:color w:val="000000"/>
              </w:rPr>
              <w:t xml:space="preserve">  -  </w:t>
            </w:r>
            <w:r>
              <w:t xml:space="preserve">Được đánh giá là Trung bình  </w:t>
            </w:r>
          </w:p>
          <w:p w:rsidR="006B080B" w:rsidRDefault="006B080B" w:rsidP="006B080B">
            <w:pPr>
              <w:autoSpaceDE w:val="0"/>
              <w:autoSpaceDN w:val="0"/>
              <w:adjustRightInd w:val="0"/>
              <w:jc w:val="both"/>
              <w:rPr>
                <w:rFonts w:ascii="Calibri" w:hAnsi="Calibri" w:cs="Calibri"/>
                <w:sz w:val="22"/>
                <w:lang w:eastAsia="vi-VN"/>
              </w:rPr>
            </w:pPr>
            <w:r>
              <w:rPr>
                <w:color w:val="000000"/>
              </w:rPr>
              <w:t xml:space="preserve">  -  </w:t>
            </w:r>
            <w:r>
              <w:t>Được đánh giá là 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lang w:eastAsia="vi-VN"/>
              </w:rP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r>
              <w:t>2,0</w:t>
            </w:r>
          </w:p>
          <w:p w:rsidR="006B080B" w:rsidRDefault="006B080B" w:rsidP="006B080B">
            <w:pPr>
              <w:autoSpaceDE w:val="0"/>
              <w:autoSpaceDN w:val="0"/>
              <w:adjustRightInd w:val="0"/>
              <w:jc w:val="center"/>
            </w:pPr>
            <w:r>
              <w:t>1,0</w:t>
            </w:r>
          </w:p>
          <w:p w:rsidR="006B080B" w:rsidRDefault="006B080B" w:rsidP="006B080B">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080B" w:rsidRDefault="006B080B" w:rsidP="006B080B">
            <w:pPr>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both"/>
              <w:rPr>
                <w:lang w:val="vi-VN" w:eastAsia="vi-VN"/>
              </w:rPr>
            </w:pPr>
            <w:r>
              <w:t>4. Sử dụng thành thạo các phương tiện, thiết bị dạy học để nâng cao hiệu quả giảng dạy, đảm bảo chất lượng giáo dục nghề nghiệp</w:t>
            </w:r>
          </w:p>
          <w:p w:rsidR="006B080B" w:rsidRDefault="006B080B" w:rsidP="006B080B">
            <w:pPr>
              <w:autoSpaceDE w:val="0"/>
              <w:autoSpaceDN w:val="0"/>
              <w:adjustRightInd w:val="0"/>
              <w:jc w:val="both"/>
            </w:pPr>
            <w:r>
              <w:rPr>
                <w:color w:val="000000"/>
              </w:rPr>
              <w:t xml:space="preserve">  -  </w:t>
            </w:r>
            <w:r>
              <w:t>Được đánh giá là Tốt, Khá.</w:t>
            </w:r>
          </w:p>
          <w:p w:rsidR="006B080B" w:rsidRDefault="006B080B" w:rsidP="006B080B">
            <w:pPr>
              <w:autoSpaceDE w:val="0"/>
              <w:autoSpaceDN w:val="0"/>
              <w:adjustRightInd w:val="0"/>
              <w:jc w:val="both"/>
            </w:pPr>
            <w:r>
              <w:rPr>
                <w:color w:val="000000"/>
              </w:rPr>
              <w:t xml:space="preserve">  -  </w:t>
            </w:r>
            <w:r>
              <w:t xml:space="preserve">Được đánh giá là Trung bình  </w:t>
            </w:r>
          </w:p>
          <w:p w:rsidR="006B080B" w:rsidRDefault="006B080B" w:rsidP="006B080B">
            <w:pPr>
              <w:autoSpaceDE w:val="0"/>
              <w:autoSpaceDN w:val="0"/>
              <w:adjustRightInd w:val="0"/>
              <w:jc w:val="both"/>
              <w:rPr>
                <w:rFonts w:ascii="Calibri" w:hAnsi="Calibri" w:cs="Calibri"/>
                <w:sz w:val="22"/>
                <w:lang w:eastAsia="vi-VN"/>
              </w:rPr>
            </w:pPr>
            <w:r>
              <w:rPr>
                <w:color w:val="000000"/>
              </w:rPr>
              <w:t xml:space="preserve">  -  </w:t>
            </w:r>
            <w:r>
              <w:t>Được đánh giá là 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lang w:eastAsia="vi-VN"/>
              </w:rP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r>
              <w:t>2,0</w:t>
            </w:r>
          </w:p>
          <w:p w:rsidR="006B080B" w:rsidRDefault="006B080B" w:rsidP="006B080B">
            <w:pPr>
              <w:autoSpaceDE w:val="0"/>
              <w:autoSpaceDN w:val="0"/>
              <w:adjustRightInd w:val="0"/>
              <w:jc w:val="center"/>
            </w:pPr>
            <w:r>
              <w:t>1,0</w:t>
            </w:r>
          </w:p>
          <w:p w:rsidR="006B080B" w:rsidRDefault="006B080B" w:rsidP="006B080B">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080B" w:rsidRDefault="006B080B" w:rsidP="006B080B">
            <w:pPr>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both"/>
              <w:rPr>
                <w:rFonts w:ascii="Calibri" w:hAnsi="Calibri" w:cs="Calibri"/>
                <w:sz w:val="22"/>
                <w:lang w:eastAsia="vi-VN"/>
              </w:rPr>
            </w:pPr>
            <w:r>
              <w:rPr>
                <w:b/>
                <w:bCs/>
              </w:rPr>
              <w:t>Tiêu chuẩn 4. Kiểm tra, đánh giá kết quả học tập của người học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center"/>
              <w:rPr>
                <w:rFonts w:ascii="Calibri" w:hAnsi="Calibri" w:cs="Calibri"/>
                <w:sz w:val="22"/>
                <w:lang w:eastAsia="vi-VN"/>
              </w:rPr>
            </w:pPr>
            <w:r>
              <w:rPr>
                <w:b/>
                <w:bCs/>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Pr="0013322E" w:rsidRDefault="006B080B" w:rsidP="006B080B">
            <w:pPr>
              <w:autoSpaceDE w:val="0"/>
              <w:autoSpaceDN w:val="0"/>
              <w:adjustRightInd w:val="0"/>
              <w:jc w:val="both"/>
              <w:rPr>
                <w:color w:val="000000"/>
                <w:lang w:eastAsia="vi-VN"/>
              </w:rPr>
            </w:pPr>
            <w:r w:rsidRPr="0013322E">
              <w:rPr>
                <w:color w:val="000000"/>
              </w:rPr>
              <w:t>1. Lựa chọn và thiết kế các công cụ kiểm tra, đánh giá kết quả học tập của người học phù hợp với môn học, mô-đun được phân công giảng dạy</w:t>
            </w:r>
          </w:p>
          <w:p w:rsidR="006B080B" w:rsidRDefault="006B080B" w:rsidP="006B080B">
            <w:pPr>
              <w:autoSpaceDE w:val="0"/>
              <w:autoSpaceDN w:val="0"/>
              <w:adjustRightInd w:val="0"/>
              <w:jc w:val="both"/>
              <w:rPr>
                <w:color w:val="000000"/>
              </w:rPr>
            </w:pPr>
            <w:r w:rsidRPr="0013322E">
              <w:rPr>
                <w:color w:val="000000"/>
              </w:rPr>
              <w:t xml:space="preserve">  - Lựa chọn và thiết kế phù hợp</w:t>
            </w:r>
            <w:r w:rsidR="00E63A80">
              <w:rPr>
                <w:color w:val="000000"/>
              </w:rPr>
              <w:t>, đánh giá tốt kết quả học tập của người học</w:t>
            </w:r>
          </w:p>
          <w:p w:rsidR="00E63A80" w:rsidRPr="0013322E" w:rsidRDefault="00E63A80" w:rsidP="006B080B">
            <w:pPr>
              <w:autoSpaceDE w:val="0"/>
              <w:autoSpaceDN w:val="0"/>
              <w:adjustRightInd w:val="0"/>
              <w:jc w:val="both"/>
              <w:rPr>
                <w:color w:val="000000"/>
              </w:rPr>
            </w:pPr>
            <w:r>
              <w:rPr>
                <w:color w:val="000000"/>
              </w:rPr>
              <w:t xml:space="preserve">  - </w:t>
            </w:r>
            <w:r w:rsidRPr="0013322E">
              <w:rPr>
                <w:color w:val="000000"/>
              </w:rPr>
              <w:t>Lựa chọn và thiết kế phù hợp</w:t>
            </w:r>
            <w:r>
              <w:rPr>
                <w:color w:val="000000"/>
              </w:rPr>
              <w:t xml:space="preserve">, đánh giá ở mức khá, trung bình kết quả học tập của người học </w:t>
            </w:r>
          </w:p>
          <w:p w:rsidR="006B080B" w:rsidRPr="0013322E" w:rsidRDefault="006B080B" w:rsidP="006B080B">
            <w:pPr>
              <w:autoSpaceDE w:val="0"/>
              <w:autoSpaceDN w:val="0"/>
              <w:adjustRightInd w:val="0"/>
              <w:jc w:val="both"/>
              <w:rPr>
                <w:rFonts w:ascii="Calibri" w:hAnsi="Calibri" w:cs="Calibri"/>
                <w:sz w:val="22"/>
                <w:lang w:eastAsia="vi-VN"/>
              </w:rPr>
            </w:pPr>
            <w:r w:rsidRPr="0013322E">
              <w:rPr>
                <w:color w:val="000000"/>
              </w:rPr>
              <w:t xml:space="preserve">  - Lựa chọn và thiết kế không phù hợp</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Pr="0013322E" w:rsidRDefault="006B080B" w:rsidP="006B080B">
            <w:pPr>
              <w:autoSpaceDE w:val="0"/>
              <w:autoSpaceDN w:val="0"/>
              <w:adjustRightInd w:val="0"/>
              <w:jc w:val="center"/>
              <w:rPr>
                <w:color w:val="000000"/>
                <w:lang w:eastAsia="vi-VN"/>
              </w:rPr>
            </w:pPr>
          </w:p>
          <w:p w:rsidR="006B080B" w:rsidRPr="0013322E" w:rsidRDefault="006B080B" w:rsidP="006B080B">
            <w:pPr>
              <w:autoSpaceDE w:val="0"/>
              <w:autoSpaceDN w:val="0"/>
              <w:adjustRightInd w:val="0"/>
              <w:jc w:val="center"/>
              <w:rPr>
                <w:color w:val="000000"/>
              </w:rPr>
            </w:pPr>
          </w:p>
          <w:p w:rsidR="006B080B" w:rsidRPr="0013322E" w:rsidRDefault="006B080B" w:rsidP="006B080B">
            <w:pPr>
              <w:autoSpaceDE w:val="0"/>
              <w:autoSpaceDN w:val="0"/>
              <w:adjustRightInd w:val="0"/>
              <w:jc w:val="center"/>
              <w:rPr>
                <w:color w:val="000000"/>
              </w:rPr>
            </w:pPr>
          </w:p>
          <w:p w:rsidR="006B080B" w:rsidRPr="0013322E" w:rsidRDefault="006B080B" w:rsidP="006B080B">
            <w:pPr>
              <w:autoSpaceDE w:val="0"/>
              <w:autoSpaceDN w:val="0"/>
              <w:adjustRightInd w:val="0"/>
              <w:jc w:val="center"/>
              <w:rPr>
                <w:color w:val="000000"/>
              </w:rPr>
            </w:pPr>
            <w:r w:rsidRPr="0013322E">
              <w:rPr>
                <w:color w:val="000000"/>
              </w:rPr>
              <w:t>2,0</w:t>
            </w:r>
          </w:p>
          <w:p w:rsidR="00E63A80" w:rsidRDefault="00E63A80" w:rsidP="006B080B">
            <w:pPr>
              <w:autoSpaceDE w:val="0"/>
              <w:autoSpaceDN w:val="0"/>
              <w:adjustRightInd w:val="0"/>
              <w:jc w:val="center"/>
              <w:rPr>
                <w:color w:val="000000"/>
              </w:rPr>
            </w:pPr>
          </w:p>
          <w:p w:rsidR="00E63A80" w:rsidRDefault="00E63A80" w:rsidP="006B080B">
            <w:pPr>
              <w:autoSpaceDE w:val="0"/>
              <w:autoSpaceDN w:val="0"/>
              <w:adjustRightInd w:val="0"/>
              <w:jc w:val="center"/>
              <w:rPr>
                <w:color w:val="000000"/>
              </w:rPr>
            </w:pPr>
            <w:r>
              <w:rPr>
                <w:color w:val="000000"/>
              </w:rPr>
              <w:t>1,0</w:t>
            </w:r>
          </w:p>
          <w:p w:rsidR="00E63A80" w:rsidRDefault="00E63A80" w:rsidP="006B080B">
            <w:pPr>
              <w:autoSpaceDE w:val="0"/>
              <w:autoSpaceDN w:val="0"/>
              <w:adjustRightInd w:val="0"/>
              <w:jc w:val="center"/>
              <w:rPr>
                <w:color w:val="000000"/>
              </w:rPr>
            </w:pPr>
          </w:p>
          <w:p w:rsidR="006B080B" w:rsidRPr="0013322E" w:rsidRDefault="006B080B" w:rsidP="006B080B">
            <w:pPr>
              <w:autoSpaceDE w:val="0"/>
              <w:autoSpaceDN w:val="0"/>
              <w:adjustRightInd w:val="0"/>
              <w:jc w:val="center"/>
              <w:rPr>
                <w:rFonts w:ascii="Calibri" w:hAnsi="Calibri" w:cs="Calibri"/>
                <w:sz w:val="22"/>
                <w:lang w:eastAsia="vi-VN"/>
              </w:rPr>
            </w:pPr>
            <w:r w:rsidRPr="0013322E">
              <w:rPr>
                <w:color w:val="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Pr="0013322E" w:rsidRDefault="006B080B" w:rsidP="006B080B">
            <w:pPr>
              <w:autoSpaceDE w:val="0"/>
              <w:autoSpaceDN w:val="0"/>
              <w:adjustRightInd w:val="0"/>
              <w:jc w:val="both"/>
              <w:rPr>
                <w:spacing w:val="-4"/>
                <w:lang w:eastAsia="vi-VN"/>
              </w:rPr>
            </w:pPr>
            <w:r w:rsidRPr="0013322E">
              <w:t>2. Thực hiện việc kiểm tra, đánh giá toàn diện, chính xác, mang tính giáo dục và đúng quy định; s</w:t>
            </w:r>
            <w:r w:rsidRPr="0013322E">
              <w:rPr>
                <w:spacing w:val="-4"/>
              </w:rPr>
              <w:t>ử dụng được kết quả kiểm tra, đánh giá để điều chỉnh hoạt động dạy và học</w:t>
            </w:r>
          </w:p>
          <w:p w:rsidR="006B080B" w:rsidRPr="0013322E" w:rsidRDefault="006B080B" w:rsidP="006B080B">
            <w:pPr>
              <w:autoSpaceDE w:val="0"/>
              <w:autoSpaceDN w:val="0"/>
              <w:adjustRightInd w:val="0"/>
              <w:jc w:val="both"/>
            </w:pPr>
            <w:r w:rsidRPr="0013322E">
              <w:rPr>
                <w:color w:val="000000"/>
              </w:rPr>
              <w:t xml:space="preserve">  -  </w:t>
            </w:r>
            <w:r w:rsidRPr="0013322E">
              <w:t>Được đánh giá là khá, tốt.</w:t>
            </w:r>
          </w:p>
          <w:p w:rsidR="006B080B" w:rsidRPr="0013322E" w:rsidRDefault="006B080B" w:rsidP="006B080B">
            <w:pPr>
              <w:autoSpaceDE w:val="0"/>
              <w:autoSpaceDN w:val="0"/>
              <w:adjustRightInd w:val="0"/>
              <w:jc w:val="both"/>
            </w:pPr>
            <w:r w:rsidRPr="0013322E">
              <w:rPr>
                <w:color w:val="000000"/>
              </w:rPr>
              <w:t xml:space="preserve">  -  </w:t>
            </w:r>
            <w:r w:rsidRPr="0013322E">
              <w:t xml:space="preserve">Được đánh giá là Trung bình  </w:t>
            </w:r>
          </w:p>
          <w:p w:rsidR="006B080B" w:rsidRPr="0013322E" w:rsidRDefault="006B080B" w:rsidP="006B080B">
            <w:pPr>
              <w:autoSpaceDE w:val="0"/>
              <w:autoSpaceDN w:val="0"/>
              <w:adjustRightInd w:val="0"/>
              <w:jc w:val="both"/>
              <w:rPr>
                <w:rFonts w:ascii="Calibri" w:hAnsi="Calibri" w:cs="Calibri"/>
                <w:sz w:val="22"/>
                <w:lang w:eastAsia="vi-VN"/>
              </w:rPr>
            </w:pPr>
            <w:r w:rsidRPr="0013322E">
              <w:rPr>
                <w:color w:val="000000"/>
              </w:rPr>
              <w:t xml:space="preserve">  -  </w:t>
            </w:r>
            <w:r w:rsidRPr="0013322E">
              <w:t>Được đánh giá là 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Pr="0013322E" w:rsidRDefault="006B080B" w:rsidP="006B080B">
            <w:pPr>
              <w:autoSpaceDE w:val="0"/>
              <w:autoSpaceDN w:val="0"/>
              <w:adjustRightInd w:val="0"/>
              <w:jc w:val="center"/>
              <w:rPr>
                <w:lang w:eastAsia="vi-VN"/>
              </w:rPr>
            </w:pPr>
          </w:p>
          <w:p w:rsidR="006B080B" w:rsidRPr="0013322E" w:rsidRDefault="006B080B" w:rsidP="006B080B">
            <w:pPr>
              <w:autoSpaceDE w:val="0"/>
              <w:autoSpaceDN w:val="0"/>
              <w:adjustRightInd w:val="0"/>
              <w:jc w:val="center"/>
            </w:pPr>
          </w:p>
          <w:p w:rsidR="006B080B" w:rsidRPr="0013322E" w:rsidRDefault="006B080B" w:rsidP="006B080B">
            <w:pPr>
              <w:autoSpaceDE w:val="0"/>
              <w:autoSpaceDN w:val="0"/>
              <w:adjustRightInd w:val="0"/>
              <w:jc w:val="center"/>
            </w:pPr>
          </w:p>
          <w:p w:rsidR="006B080B" w:rsidRPr="0013322E" w:rsidRDefault="006B080B" w:rsidP="006B080B">
            <w:pPr>
              <w:autoSpaceDE w:val="0"/>
              <w:autoSpaceDN w:val="0"/>
              <w:adjustRightInd w:val="0"/>
            </w:pPr>
          </w:p>
          <w:p w:rsidR="006B080B" w:rsidRPr="0013322E" w:rsidRDefault="006B080B" w:rsidP="006B080B">
            <w:pPr>
              <w:autoSpaceDE w:val="0"/>
              <w:autoSpaceDN w:val="0"/>
              <w:adjustRightInd w:val="0"/>
              <w:jc w:val="center"/>
            </w:pPr>
            <w:r w:rsidRPr="0013322E">
              <w:t>2,0</w:t>
            </w:r>
          </w:p>
          <w:p w:rsidR="006B080B" w:rsidRPr="0013322E" w:rsidRDefault="006B080B" w:rsidP="006B080B">
            <w:pPr>
              <w:autoSpaceDE w:val="0"/>
              <w:autoSpaceDN w:val="0"/>
              <w:adjustRightInd w:val="0"/>
              <w:jc w:val="center"/>
            </w:pPr>
            <w:r w:rsidRPr="0013322E">
              <w:t>1,0</w:t>
            </w:r>
          </w:p>
          <w:p w:rsidR="006B080B" w:rsidRPr="0013322E" w:rsidRDefault="006B080B" w:rsidP="006B080B">
            <w:pPr>
              <w:autoSpaceDE w:val="0"/>
              <w:autoSpaceDN w:val="0"/>
              <w:adjustRightInd w:val="0"/>
              <w:jc w:val="center"/>
              <w:rPr>
                <w:rFonts w:ascii="Calibri" w:hAnsi="Calibri" w:cs="Calibri"/>
                <w:sz w:val="22"/>
                <w:lang w:eastAsia="vi-VN"/>
              </w:rPr>
            </w:pPr>
            <w:r w:rsidRPr="0013322E">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both"/>
              <w:rPr>
                <w:rFonts w:ascii="Calibri" w:hAnsi="Calibri" w:cs="Calibri"/>
                <w:sz w:val="22"/>
                <w:lang w:eastAsia="vi-VN"/>
              </w:rPr>
            </w:pPr>
            <w:r>
              <w:rPr>
                <w:b/>
                <w:bCs/>
              </w:rPr>
              <w:lastRenderedPageBreak/>
              <w:t>Tiêu chuẩn 5. Quản lý hồ sơ dạy học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spacing w:line="360" w:lineRule="auto"/>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center"/>
              <w:rPr>
                <w:rFonts w:ascii="Calibri" w:hAnsi="Calibri" w:cs="Calibri"/>
                <w:sz w:val="22"/>
                <w:lang w:eastAsia="vi-VN"/>
              </w:rPr>
            </w:pPr>
            <w:r>
              <w:rPr>
                <w:b/>
                <w:bCs/>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spacing w:line="360" w:lineRule="auto"/>
              <w:jc w:val="center"/>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both"/>
              <w:rPr>
                <w:spacing w:val="-2"/>
                <w:lang w:eastAsia="vi-VN"/>
              </w:rPr>
            </w:pPr>
            <w:r>
              <w:rPr>
                <w:b/>
                <w:bCs/>
                <w:spacing w:val="-2"/>
              </w:rPr>
              <w:t>1.</w:t>
            </w:r>
            <w:r>
              <w:rPr>
                <w:spacing w:val="-2"/>
              </w:rPr>
              <w:t xml:space="preserve"> Thực hiện đầy đủ các quy định về sử dụng biểu mẫu, sổ sách, hồ sơ dạy học.</w:t>
            </w:r>
          </w:p>
          <w:p w:rsidR="006B080B" w:rsidRDefault="006B080B" w:rsidP="006B080B">
            <w:pPr>
              <w:autoSpaceDE w:val="0"/>
              <w:autoSpaceDN w:val="0"/>
              <w:adjustRightInd w:val="0"/>
              <w:jc w:val="both"/>
              <w:rPr>
                <w:color w:val="000000"/>
              </w:rPr>
            </w:pPr>
            <w:r>
              <w:rPr>
                <w:color w:val="000000"/>
              </w:rPr>
              <w:t xml:space="preserve">  -  Thực hiện đúng và đầy đủ</w:t>
            </w:r>
          </w:p>
          <w:p w:rsidR="006B080B" w:rsidRDefault="006B080B" w:rsidP="006B080B">
            <w:pPr>
              <w:autoSpaceDE w:val="0"/>
              <w:autoSpaceDN w:val="0"/>
              <w:adjustRightInd w:val="0"/>
              <w:jc w:val="both"/>
              <w:rPr>
                <w:color w:val="000000"/>
              </w:rPr>
            </w:pPr>
            <w:r>
              <w:rPr>
                <w:color w:val="000000"/>
              </w:rPr>
              <w:t xml:space="preserve">  - Có thực hiện</w:t>
            </w:r>
          </w:p>
          <w:p w:rsidR="006B080B" w:rsidRDefault="006B080B" w:rsidP="006B080B">
            <w:pPr>
              <w:autoSpaceDE w:val="0"/>
              <w:autoSpaceDN w:val="0"/>
              <w:adjustRightInd w:val="0"/>
              <w:jc w:val="both"/>
              <w:rPr>
                <w:rFonts w:ascii="Calibri" w:hAnsi="Calibri" w:cs="Calibri"/>
                <w:sz w:val="22"/>
                <w:lang w:eastAsia="vi-VN"/>
              </w:rPr>
            </w:pPr>
            <w:r>
              <w:rPr>
                <w:color w:val="000000"/>
              </w:rPr>
              <w:t xml:space="preserve">  -  Không thực hiện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lang w:eastAsia="vi-VN"/>
              </w:rP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r>
              <w:t>2,0</w:t>
            </w:r>
          </w:p>
          <w:p w:rsidR="006B080B" w:rsidRDefault="006B080B" w:rsidP="006B080B">
            <w:pPr>
              <w:autoSpaceDE w:val="0"/>
              <w:autoSpaceDN w:val="0"/>
              <w:adjustRightInd w:val="0"/>
              <w:jc w:val="center"/>
            </w:pPr>
            <w:r>
              <w:t>1,0</w:t>
            </w:r>
          </w:p>
          <w:p w:rsidR="006B080B" w:rsidRDefault="006B080B" w:rsidP="006B080B">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spacing w:line="360" w:lineRule="auto"/>
              <w:jc w:val="center"/>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both"/>
              <w:rPr>
                <w:lang w:val="vi-VN" w:eastAsia="vi-VN"/>
              </w:rPr>
            </w:pPr>
            <w:r>
              <w:rPr>
                <w:b/>
                <w:bCs/>
              </w:rPr>
              <w:t xml:space="preserve">2. </w:t>
            </w:r>
            <w:r>
              <w:t>Bảo quản, lưu trữ, sử dụng hồ sơ dạy học theo quy định.</w:t>
            </w:r>
          </w:p>
          <w:p w:rsidR="006B080B" w:rsidRDefault="006B080B" w:rsidP="006B080B">
            <w:pPr>
              <w:autoSpaceDE w:val="0"/>
              <w:autoSpaceDN w:val="0"/>
              <w:adjustRightInd w:val="0"/>
              <w:jc w:val="both"/>
              <w:rPr>
                <w:color w:val="000000"/>
              </w:rPr>
            </w:pPr>
            <w:r>
              <w:rPr>
                <w:color w:val="000000"/>
              </w:rPr>
              <w:t xml:space="preserve"> -  Thực hiện đúng và đầy đủ</w:t>
            </w:r>
          </w:p>
          <w:p w:rsidR="006B080B" w:rsidRDefault="006B080B" w:rsidP="006B080B">
            <w:pPr>
              <w:autoSpaceDE w:val="0"/>
              <w:autoSpaceDN w:val="0"/>
              <w:adjustRightInd w:val="0"/>
              <w:jc w:val="both"/>
              <w:rPr>
                <w:color w:val="000000"/>
              </w:rPr>
            </w:pPr>
            <w:r>
              <w:rPr>
                <w:color w:val="000000"/>
              </w:rPr>
              <w:t xml:space="preserve"> - Có thực hiện</w:t>
            </w:r>
          </w:p>
          <w:p w:rsidR="006B080B" w:rsidRDefault="006B080B" w:rsidP="006B080B">
            <w:pPr>
              <w:autoSpaceDE w:val="0"/>
              <w:autoSpaceDN w:val="0"/>
              <w:adjustRightInd w:val="0"/>
              <w:jc w:val="both"/>
              <w:rPr>
                <w:rFonts w:ascii="Calibri" w:hAnsi="Calibri" w:cs="Calibri"/>
                <w:sz w:val="22"/>
                <w:lang w:val="vi-VN" w:eastAsia="vi-VN"/>
              </w:rPr>
            </w:pPr>
            <w:r>
              <w:rPr>
                <w:color w:val="000000"/>
              </w:rPr>
              <w:t xml:space="preserve"> -  Không thực hiện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lang w:val="vi-VN" w:eastAsia="vi-VN"/>
              </w:rP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r>
              <w:t>2,0</w:t>
            </w:r>
          </w:p>
          <w:p w:rsidR="006B080B" w:rsidRDefault="006B080B" w:rsidP="006B080B">
            <w:pPr>
              <w:autoSpaceDE w:val="0"/>
              <w:autoSpaceDN w:val="0"/>
              <w:adjustRightInd w:val="0"/>
              <w:jc w:val="center"/>
            </w:pPr>
            <w:r>
              <w:t>1,0</w:t>
            </w:r>
          </w:p>
          <w:p w:rsidR="006B080B" w:rsidRDefault="006B080B" w:rsidP="006B080B">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080B" w:rsidRDefault="006B080B" w:rsidP="006B080B">
            <w:pPr>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both"/>
              <w:rPr>
                <w:rFonts w:ascii="Calibri" w:hAnsi="Calibri" w:cs="Calibri"/>
                <w:sz w:val="22"/>
                <w:lang w:eastAsia="vi-VN"/>
              </w:rPr>
            </w:pPr>
            <w:r>
              <w:rPr>
                <w:b/>
                <w:bCs/>
              </w:rPr>
              <w:t xml:space="preserve">Tiêu chuẩn 6. </w:t>
            </w:r>
            <w:r>
              <w:rPr>
                <w:b/>
                <w:bCs/>
                <w:spacing w:val="-4"/>
              </w:rPr>
              <w:t>Xây dựng chương trình, biên soạn giáo trình, tài liệu giảng dạy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spacing w:line="360" w:lineRule="auto"/>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center"/>
              <w:rPr>
                <w:rFonts w:ascii="Calibri" w:hAnsi="Calibri" w:cs="Calibri"/>
                <w:sz w:val="22"/>
                <w:lang w:eastAsia="vi-VN"/>
              </w:rPr>
            </w:pPr>
            <w:r>
              <w:rPr>
                <w:b/>
                <w:bCs/>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spacing w:line="360" w:lineRule="auto"/>
              <w:jc w:val="center"/>
              <w:rPr>
                <w:rFonts w:ascii="Calibri" w:hAnsi="Calibri" w:cs="Calibri"/>
                <w:sz w:val="22"/>
                <w:lang w:eastAsia="vi-VN"/>
              </w:rPr>
            </w:pPr>
          </w:p>
        </w:tc>
      </w:tr>
      <w:tr w:rsidR="006B080B" w:rsidTr="0013322E">
        <w:trPr>
          <w:trHeight w:val="1208"/>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both"/>
              <w:rPr>
                <w:lang w:eastAsia="vi-VN"/>
              </w:rPr>
            </w:pPr>
            <w:r>
              <w:t>1. Nắm được căn cứ, nguyên tắc, yêu cầu và quy trình xây dựng chương trình đào tạo theo các quy định hiện hành.</w:t>
            </w:r>
          </w:p>
          <w:p w:rsidR="006B080B" w:rsidRPr="00E63A80" w:rsidRDefault="006B080B" w:rsidP="006B080B">
            <w:pPr>
              <w:autoSpaceDE w:val="0"/>
              <w:autoSpaceDN w:val="0"/>
              <w:adjustRightInd w:val="0"/>
              <w:jc w:val="both"/>
              <w:rPr>
                <w:color w:val="000000"/>
              </w:rPr>
            </w:pPr>
            <w:r>
              <w:rPr>
                <w:color w:val="000000"/>
              </w:rPr>
              <w:t xml:space="preserve"> -  Đạt yêu cầu</w:t>
            </w:r>
          </w:p>
          <w:p w:rsidR="006B080B" w:rsidRDefault="006B080B" w:rsidP="006B080B">
            <w:pPr>
              <w:autoSpaceDE w:val="0"/>
              <w:autoSpaceDN w:val="0"/>
              <w:adjustRightInd w:val="0"/>
              <w:jc w:val="both"/>
              <w:rPr>
                <w:rFonts w:ascii="Calibri" w:hAnsi="Calibri" w:cs="Calibri"/>
                <w:sz w:val="22"/>
                <w:lang w:eastAsia="vi-VN"/>
              </w:rPr>
            </w:pPr>
            <w:r>
              <w:rPr>
                <w:color w:val="000000"/>
              </w:rPr>
              <w:t xml:space="preserve"> -  </w:t>
            </w:r>
            <w:r>
              <w:t>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lang w:eastAsia="vi-VN"/>
              </w:rPr>
            </w:pPr>
          </w:p>
          <w:p w:rsidR="006B080B" w:rsidRDefault="006B080B" w:rsidP="006B080B">
            <w:pPr>
              <w:autoSpaceDE w:val="0"/>
              <w:autoSpaceDN w:val="0"/>
              <w:adjustRightInd w:val="0"/>
              <w:jc w:val="center"/>
              <w:rPr>
                <w:lang w:eastAsia="vi-VN"/>
              </w:rPr>
            </w:pPr>
          </w:p>
          <w:p w:rsidR="006B080B" w:rsidRDefault="006B080B" w:rsidP="006B080B">
            <w:pPr>
              <w:autoSpaceDE w:val="0"/>
              <w:autoSpaceDN w:val="0"/>
              <w:adjustRightInd w:val="0"/>
            </w:pPr>
          </w:p>
          <w:p w:rsidR="006B080B" w:rsidRDefault="006B080B" w:rsidP="006B080B">
            <w:pPr>
              <w:autoSpaceDE w:val="0"/>
              <w:autoSpaceDN w:val="0"/>
              <w:adjustRightInd w:val="0"/>
              <w:jc w:val="center"/>
            </w:pPr>
            <w:r>
              <w:t>2,0</w:t>
            </w:r>
          </w:p>
          <w:p w:rsidR="006B080B" w:rsidRDefault="006B080B" w:rsidP="006B080B">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B080B" w:rsidRPr="008768EC" w:rsidRDefault="006B080B" w:rsidP="006B080B">
            <w:pPr>
              <w:autoSpaceDE w:val="0"/>
              <w:autoSpaceDN w:val="0"/>
              <w:adjustRightInd w:val="0"/>
              <w:spacing w:line="360" w:lineRule="auto"/>
              <w:jc w:val="center"/>
              <w:rPr>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both"/>
              <w:rPr>
                <w:color w:val="000000"/>
                <w:lang w:eastAsia="vi-VN"/>
              </w:rPr>
            </w:pPr>
            <w:r>
              <w:rPr>
                <w:color w:val="000000"/>
              </w:rPr>
              <w:t>2. Chủ trì hoặc tham gia biên soạn, chỉnh lý chương trình, giáo trình, tài liệu đào tạo trình độ cao đẳng; chương trình bồi dưỡng nghề nghiệp.</w:t>
            </w:r>
          </w:p>
          <w:p w:rsidR="006B080B" w:rsidRDefault="006B080B" w:rsidP="006B080B">
            <w:pPr>
              <w:autoSpaceDE w:val="0"/>
              <w:autoSpaceDN w:val="0"/>
              <w:adjustRightInd w:val="0"/>
              <w:jc w:val="both"/>
              <w:rPr>
                <w:color w:val="000000"/>
                <w:lang w:val="vi-VN"/>
              </w:rPr>
            </w:pPr>
            <w:r>
              <w:rPr>
                <w:color w:val="000000"/>
              </w:rPr>
              <w:t xml:space="preserve">  - Chủ trì</w:t>
            </w:r>
          </w:p>
          <w:p w:rsidR="006B080B" w:rsidRDefault="006B080B" w:rsidP="006B080B">
            <w:pPr>
              <w:autoSpaceDE w:val="0"/>
              <w:autoSpaceDN w:val="0"/>
              <w:adjustRightInd w:val="0"/>
              <w:jc w:val="both"/>
              <w:rPr>
                <w:color w:val="000000"/>
              </w:rPr>
            </w:pPr>
            <w:r>
              <w:rPr>
                <w:color w:val="000000"/>
              </w:rPr>
              <w:t xml:space="preserve">  - Tham gia</w:t>
            </w:r>
          </w:p>
          <w:p w:rsidR="006B080B" w:rsidRDefault="006B080B" w:rsidP="006B080B">
            <w:pPr>
              <w:autoSpaceDE w:val="0"/>
              <w:autoSpaceDN w:val="0"/>
              <w:adjustRightInd w:val="0"/>
              <w:jc w:val="both"/>
              <w:rPr>
                <w:rFonts w:ascii="Calibri" w:hAnsi="Calibri" w:cs="Calibri"/>
                <w:color w:val="000000"/>
                <w:sz w:val="22"/>
                <w:lang w:eastAsia="vi-VN"/>
              </w:rPr>
            </w:pPr>
            <w:r>
              <w:rPr>
                <w:color w:val="000000"/>
              </w:rPr>
              <w:t xml:space="preserve">  - Không tham gia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color w:val="000000"/>
                <w:lang w:eastAsia="vi-VN"/>
              </w:rPr>
            </w:pPr>
          </w:p>
          <w:p w:rsidR="006B080B" w:rsidRDefault="006B080B" w:rsidP="006B080B">
            <w:pPr>
              <w:autoSpaceDE w:val="0"/>
              <w:autoSpaceDN w:val="0"/>
              <w:adjustRightInd w:val="0"/>
              <w:jc w:val="center"/>
              <w:rPr>
                <w:color w:val="000000"/>
              </w:rPr>
            </w:pPr>
          </w:p>
          <w:p w:rsidR="006B080B" w:rsidRDefault="006B080B" w:rsidP="006B080B">
            <w:pPr>
              <w:autoSpaceDE w:val="0"/>
              <w:autoSpaceDN w:val="0"/>
              <w:adjustRightInd w:val="0"/>
              <w:jc w:val="center"/>
              <w:rPr>
                <w:color w:val="000000"/>
              </w:rPr>
            </w:pPr>
          </w:p>
          <w:p w:rsidR="006B080B" w:rsidRDefault="006B080B" w:rsidP="006B080B">
            <w:pPr>
              <w:autoSpaceDE w:val="0"/>
              <w:autoSpaceDN w:val="0"/>
              <w:adjustRightInd w:val="0"/>
              <w:jc w:val="center"/>
              <w:rPr>
                <w:color w:val="000000"/>
              </w:rPr>
            </w:pPr>
            <w:r>
              <w:rPr>
                <w:color w:val="000000"/>
              </w:rPr>
              <w:t>2,0</w:t>
            </w:r>
          </w:p>
          <w:p w:rsidR="006B080B" w:rsidRDefault="006B080B" w:rsidP="006B080B">
            <w:pPr>
              <w:autoSpaceDE w:val="0"/>
              <w:autoSpaceDN w:val="0"/>
              <w:adjustRightInd w:val="0"/>
              <w:jc w:val="center"/>
              <w:rPr>
                <w:color w:val="000000"/>
              </w:rPr>
            </w:pPr>
            <w:r>
              <w:rPr>
                <w:color w:val="000000"/>
              </w:rPr>
              <w:t>1,0</w:t>
            </w:r>
          </w:p>
          <w:p w:rsidR="006B080B" w:rsidRDefault="006B080B" w:rsidP="006B080B">
            <w:pPr>
              <w:autoSpaceDE w:val="0"/>
              <w:autoSpaceDN w:val="0"/>
              <w:adjustRightInd w:val="0"/>
              <w:jc w:val="center"/>
              <w:rPr>
                <w:rFonts w:ascii="Calibri" w:hAnsi="Calibri" w:cs="Calibri"/>
                <w:color w:val="000000"/>
                <w:sz w:val="22"/>
                <w:lang w:eastAsia="vi-VN"/>
              </w:rPr>
            </w:pPr>
            <w:r>
              <w:rPr>
                <w:color w:val="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auto"/>
              <w:right w:val="single" w:sz="4" w:space="0" w:color="000000"/>
            </w:tcBorders>
            <w:shd w:val="clear" w:color="auto" w:fill="FFFFFF"/>
          </w:tcPr>
          <w:p w:rsidR="006B080B" w:rsidRDefault="006B080B" w:rsidP="006B080B">
            <w:pPr>
              <w:autoSpaceDE w:val="0"/>
              <w:autoSpaceDN w:val="0"/>
              <w:adjustRightInd w:val="0"/>
              <w:jc w:val="center"/>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both"/>
              <w:rPr>
                <w:rFonts w:ascii="Calibri" w:hAnsi="Calibri" w:cs="Calibri"/>
                <w:sz w:val="22"/>
                <w:lang w:eastAsia="vi-VN"/>
              </w:rPr>
            </w:pPr>
            <w:r>
              <w:rPr>
                <w:b/>
                <w:bCs/>
              </w:rPr>
              <w:t>Tiêu chuẩn 7: Xây dựng kế hoạch, thực hiện các hoạt động giáo dục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auto"/>
            </w:tcBorders>
            <w:shd w:val="clear" w:color="auto" w:fill="FFFFFF"/>
            <w:hideMark/>
          </w:tcPr>
          <w:p w:rsidR="006B080B" w:rsidRDefault="006B080B" w:rsidP="006B080B">
            <w:pPr>
              <w:autoSpaceDE w:val="0"/>
              <w:autoSpaceDN w:val="0"/>
              <w:adjustRightInd w:val="0"/>
              <w:jc w:val="center"/>
              <w:rPr>
                <w:rFonts w:ascii="Calibri" w:hAnsi="Calibri" w:cs="Calibri"/>
                <w:sz w:val="22"/>
                <w:lang w:eastAsia="vi-VN"/>
              </w:rPr>
            </w:pPr>
            <w:r>
              <w:rPr>
                <w:b/>
                <w:bCs/>
              </w:rPr>
              <w:t>8,0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B080B" w:rsidRDefault="006B080B" w:rsidP="006B080B">
            <w:pPr>
              <w:autoSpaceDE w:val="0"/>
              <w:autoSpaceDN w:val="0"/>
              <w:adjustRightInd w:val="0"/>
              <w:rPr>
                <w:rFonts w:ascii="Calibri" w:hAnsi="Calibri" w:cs="Calibri"/>
                <w:sz w:val="22"/>
                <w:lang w:eastAsia="vi-VN"/>
              </w:rPr>
            </w:pPr>
          </w:p>
        </w:tc>
      </w:tr>
      <w:tr w:rsidR="006B080B" w:rsidTr="0013322E">
        <w:trPr>
          <w:trHeight w:val="1156"/>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Pr="0013322E" w:rsidRDefault="006B080B" w:rsidP="006B080B">
            <w:pPr>
              <w:autoSpaceDE w:val="0"/>
              <w:autoSpaceDN w:val="0"/>
              <w:adjustRightInd w:val="0"/>
              <w:jc w:val="both"/>
              <w:rPr>
                <w:color w:val="000000"/>
                <w:lang w:eastAsia="vi-VN"/>
              </w:rPr>
            </w:pPr>
            <w:r w:rsidRPr="0013322E">
              <w:rPr>
                <w:bCs/>
                <w:color w:val="000000"/>
                <w:spacing w:val="-2"/>
              </w:rPr>
              <w:t xml:space="preserve">1. </w:t>
            </w:r>
            <w:r w:rsidRPr="0013322E">
              <w:rPr>
                <w:color w:val="000000"/>
              </w:rPr>
              <w:t>Xây dựng được kế hoạch giáo dục người học thông qua giảng dạy và qua các hoạt động khác</w:t>
            </w:r>
          </w:p>
          <w:p w:rsidR="0013322E" w:rsidRPr="0013322E" w:rsidRDefault="0013322E" w:rsidP="006B080B">
            <w:pPr>
              <w:autoSpaceDE w:val="0"/>
              <w:autoSpaceDN w:val="0"/>
              <w:adjustRightInd w:val="0"/>
              <w:jc w:val="both"/>
              <w:rPr>
                <w:color w:val="000000"/>
              </w:rPr>
            </w:pPr>
            <w:r w:rsidRPr="0013322E">
              <w:rPr>
                <w:color w:val="000000"/>
              </w:rPr>
              <w:t xml:space="preserve">    - X</w:t>
            </w:r>
            <w:r w:rsidR="006B080B" w:rsidRPr="0013322E">
              <w:rPr>
                <w:color w:val="000000"/>
              </w:rPr>
              <w:t>ây dựng kế hoạch</w:t>
            </w:r>
            <w:r w:rsidRPr="0013322E">
              <w:rPr>
                <w:color w:val="000000"/>
              </w:rPr>
              <w:t xml:space="preserve"> đầy đủ</w:t>
            </w:r>
          </w:p>
          <w:p w:rsidR="0013322E" w:rsidRPr="0013322E" w:rsidRDefault="0013322E" w:rsidP="006B080B">
            <w:pPr>
              <w:autoSpaceDE w:val="0"/>
              <w:autoSpaceDN w:val="0"/>
              <w:adjustRightInd w:val="0"/>
              <w:jc w:val="both"/>
              <w:rPr>
                <w:color w:val="000000"/>
              </w:rPr>
            </w:pPr>
            <w:r w:rsidRPr="0013322E">
              <w:rPr>
                <w:color w:val="000000"/>
              </w:rPr>
              <w:t xml:space="preserve">    - Có xây dựng kế hoạch </w:t>
            </w:r>
          </w:p>
          <w:p w:rsidR="006B080B" w:rsidRPr="0013322E" w:rsidRDefault="0013322E" w:rsidP="006B080B">
            <w:pPr>
              <w:autoSpaceDE w:val="0"/>
              <w:autoSpaceDN w:val="0"/>
              <w:adjustRightInd w:val="0"/>
              <w:jc w:val="both"/>
              <w:rPr>
                <w:rFonts w:ascii="Calibri" w:hAnsi="Calibri" w:cs="Calibri"/>
                <w:color w:val="000000"/>
                <w:sz w:val="22"/>
                <w:lang w:eastAsia="vi-VN"/>
              </w:rPr>
            </w:pPr>
            <w:r w:rsidRPr="0013322E">
              <w:rPr>
                <w:color w:val="000000"/>
              </w:rPr>
              <w:t xml:space="preserve">    - Không xây dựng kế hoạch</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color w:val="000000"/>
                <w:lang w:eastAsia="vi-VN"/>
              </w:rPr>
            </w:pPr>
          </w:p>
          <w:p w:rsidR="006B080B" w:rsidRDefault="006B080B" w:rsidP="006B080B">
            <w:pPr>
              <w:autoSpaceDE w:val="0"/>
              <w:autoSpaceDN w:val="0"/>
              <w:adjustRightInd w:val="0"/>
              <w:jc w:val="center"/>
              <w:rPr>
                <w:color w:val="000000"/>
              </w:rPr>
            </w:pPr>
          </w:p>
          <w:p w:rsidR="006B080B" w:rsidRDefault="006B080B" w:rsidP="006B080B">
            <w:pPr>
              <w:autoSpaceDE w:val="0"/>
              <w:autoSpaceDN w:val="0"/>
              <w:adjustRightInd w:val="0"/>
              <w:jc w:val="center"/>
              <w:rPr>
                <w:color w:val="000000"/>
              </w:rPr>
            </w:pPr>
            <w:r>
              <w:rPr>
                <w:color w:val="000000"/>
              </w:rPr>
              <w:t>2,0</w:t>
            </w:r>
          </w:p>
          <w:p w:rsidR="006B080B" w:rsidRDefault="0013322E" w:rsidP="006B080B">
            <w:pPr>
              <w:autoSpaceDE w:val="0"/>
              <w:autoSpaceDN w:val="0"/>
              <w:adjustRightInd w:val="0"/>
              <w:jc w:val="center"/>
              <w:rPr>
                <w:color w:val="000000"/>
              </w:rPr>
            </w:pPr>
            <w:r>
              <w:rPr>
                <w:color w:val="000000"/>
              </w:rPr>
              <w:t>1</w:t>
            </w:r>
            <w:r w:rsidR="006B080B">
              <w:rPr>
                <w:color w:val="000000"/>
              </w:rPr>
              <w:t>,0</w:t>
            </w:r>
          </w:p>
          <w:p w:rsidR="0013322E" w:rsidRDefault="0013322E" w:rsidP="006B080B">
            <w:pPr>
              <w:autoSpaceDE w:val="0"/>
              <w:autoSpaceDN w:val="0"/>
              <w:adjustRightInd w:val="0"/>
              <w:jc w:val="center"/>
              <w:rPr>
                <w:rFonts w:ascii="Calibri" w:hAnsi="Calibri" w:cs="Calibri"/>
                <w:color w:val="000000"/>
                <w:sz w:val="22"/>
                <w:lang w:eastAsia="vi-VN"/>
              </w:rPr>
            </w:pPr>
            <w:r>
              <w:rPr>
                <w:color w:val="000000"/>
              </w:rPr>
              <w:t>0,0</w:t>
            </w:r>
          </w:p>
        </w:tc>
        <w:tc>
          <w:tcPr>
            <w:tcW w:w="1276" w:type="dxa"/>
            <w:tcBorders>
              <w:top w:val="single" w:sz="4" w:space="0" w:color="000000"/>
              <w:left w:val="single" w:sz="4" w:space="0" w:color="000000"/>
              <w:bottom w:val="single" w:sz="4" w:space="0" w:color="000000"/>
              <w:right w:val="single" w:sz="4" w:space="0" w:color="auto"/>
            </w:tcBorders>
            <w:shd w:val="clear" w:color="auto" w:fill="FFFFFF"/>
            <w:hideMark/>
          </w:tcPr>
          <w:p w:rsidR="006B080B" w:rsidRDefault="006B080B" w:rsidP="006B080B">
            <w:pPr>
              <w:autoSpaceDE w:val="0"/>
              <w:autoSpaceDN w:val="0"/>
              <w:adjustRightInd w:val="0"/>
              <w:jc w:val="center"/>
              <w:rPr>
                <w:rFonts w:ascii="Calibri" w:hAnsi="Calibri" w:cs="Calibri"/>
                <w:sz w:val="22"/>
                <w:lang w:eastAsia="vi-VN"/>
              </w:rPr>
            </w:pPr>
            <w:r>
              <w:t>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B080B" w:rsidRDefault="006B080B" w:rsidP="006B080B">
            <w:pPr>
              <w:autoSpaceDE w:val="0"/>
              <w:autoSpaceDN w:val="0"/>
              <w:adjustRightInd w:val="0"/>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Pr="0013322E" w:rsidRDefault="006B080B" w:rsidP="006B080B">
            <w:pPr>
              <w:autoSpaceDE w:val="0"/>
              <w:autoSpaceDN w:val="0"/>
              <w:adjustRightInd w:val="0"/>
              <w:jc w:val="both"/>
              <w:rPr>
                <w:color w:val="000000"/>
                <w:spacing w:val="-2"/>
                <w:lang w:eastAsia="vi-VN"/>
              </w:rPr>
            </w:pPr>
            <w:r w:rsidRPr="0013322E">
              <w:rPr>
                <w:bCs/>
                <w:color w:val="000000"/>
                <w:spacing w:val="-2"/>
              </w:rPr>
              <w:t xml:space="preserve">2. </w:t>
            </w:r>
            <w:r w:rsidRPr="0013322E">
              <w:rPr>
                <w:color w:val="000000"/>
                <w:spacing w:val="-2"/>
              </w:rPr>
              <w:t>Thực hiện việc giáo dục đạo đức nghề nghiệp, thái độ nghề nghiệp thông qua việc giảng dạy môn học, mô-đun theo kế hoạch đã xây dựng</w:t>
            </w:r>
          </w:p>
          <w:p w:rsidR="006B080B" w:rsidRDefault="006B080B" w:rsidP="006B080B">
            <w:pPr>
              <w:autoSpaceDE w:val="0"/>
              <w:autoSpaceDN w:val="0"/>
              <w:adjustRightInd w:val="0"/>
              <w:jc w:val="both"/>
              <w:rPr>
                <w:color w:val="000000"/>
                <w:spacing w:val="-2"/>
              </w:rPr>
            </w:pPr>
            <w:r w:rsidRPr="0013322E">
              <w:rPr>
                <w:color w:val="000000"/>
                <w:spacing w:val="-2"/>
              </w:rPr>
              <w:t xml:space="preserve">    - Có thực hiện</w:t>
            </w:r>
            <w:r w:rsidR="0013322E">
              <w:rPr>
                <w:color w:val="000000"/>
                <w:spacing w:val="-2"/>
              </w:rPr>
              <w:t xml:space="preserve"> và đạt hiệu quả </w:t>
            </w:r>
          </w:p>
          <w:p w:rsidR="0013322E" w:rsidRPr="0013322E" w:rsidRDefault="0013322E" w:rsidP="006B080B">
            <w:pPr>
              <w:autoSpaceDE w:val="0"/>
              <w:autoSpaceDN w:val="0"/>
              <w:adjustRightInd w:val="0"/>
              <w:jc w:val="both"/>
              <w:rPr>
                <w:color w:val="000000"/>
                <w:spacing w:val="-2"/>
              </w:rPr>
            </w:pPr>
            <w:r>
              <w:rPr>
                <w:color w:val="000000"/>
                <w:spacing w:val="-2"/>
              </w:rPr>
              <w:t xml:space="preserve">    </w:t>
            </w:r>
            <w:r w:rsidRPr="0013322E">
              <w:rPr>
                <w:color w:val="000000"/>
                <w:spacing w:val="-2"/>
              </w:rPr>
              <w:t>- Có thực hiện</w:t>
            </w:r>
            <w:r>
              <w:rPr>
                <w:color w:val="000000"/>
                <w:spacing w:val="-2"/>
              </w:rPr>
              <w:t xml:space="preserve"> </w:t>
            </w:r>
          </w:p>
          <w:p w:rsidR="006B080B" w:rsidRPr="0013322E" w:rsidRDefault="006B080B" w:rsidP="006B080B">
            <w:pPr>
              <w:autoSpaceDE w:val="0"/>
              <w:autoSpaceDN w:val="0"/>
              <w:adjustRightInd w:val="0"/>
              <w:jc w:val="both"/>
              <w:rPr>
                <w:rFonts w:ascii="Calibri" w:hAnsi="Calibri" w:cs="Calibri"/>
                <w:sz w:val="22"/>
                <w:lang w:eastAsia="vi-VN"/>
              </w:rPr>
            </w:pPr>
            <w:r w:rsidRPr="0013322E">
              <w:rPr>
                <w:color w:val="000000"/>
                <w:spacing w:val="-2"/>
              </w:rPr>
              <w:t xml:space="preserve">    - Không thực hiện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lang w:eastAsia="vi-VN"/>
              </w:rP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r>
              <w:t>2,0</w:t>
            </w:r>
          </w:p>
          <w:p w:rsidR="006B080B" w:rsidRDefault="0013322E" w:rsidP="006B080B">
            <w:pPr>
              <w:autoSpaceDE w:val="0"/>
              <w:autoSpaceDN w:val="0"/>
              <w:adjustRightInd w:val="0"/>
              <w:jc w:val="center"/>
            </w:pPr>
            <w:r>
              <w:t>1</w:t>
            </w:r>
            <w:r w:rsidR="006B080B">
              <w:t>,0</w:t>
            </w:r>
          </w:p>
          <w:p w:rsidR="0013322E" w:rsidRDefault="0013322E" w:rsidP="006B080B">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auto"/>
            </w:tcBorders>
            <w:shd w:val="clear" w:color="auto" w:fill="FFFFFF"/>
            <w:hideMark/>
          </w:tcPr>
          <w:p w:rsidR="006B080B" w:rsidRDefault="006B080B" w:rsidP="006B080B">
            <w:pPr>
              <w:autoSpaceDE w:val="0"/>
              <w:autoSpaceDN w:val="0"/>
              <w:adjustRightInd w:val="0"/>
              <w:jc w:val="center"/>
              <w:rPr>
                <w:rFonts w:ascii="Calibri" w:hAnsi="Calibri" w:cs="Calibri"/>
                <w:sz w:val="22"/>
                <w:lang w:eastAsia="vi-VN"/>
              </w:rPr>
            </w:pPr>
            <w:r>
              <w:t>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B080B" w:rsidRDefault="006B080B" w:rsidP="006B080B">
            <w:pPr>
              <w:autoSpaceDE w:val="0"/>
              <w:autoSpaceDN w:val="0"/>
              <w:adjustRightInd w:val="0"/>
              <w:rPr>
                <w:rFonts w:ascii="Calibri" w:hAnsi="Calibri" w:cs="Calibri"/>
                <w:sz w:val="22"/>
                <w:lang w:eastAsia="vi-VN"/>
              </w:rPr>
            </w:pPr>
          </w:p>
        </w:tc>
      </w:tr>
      <w:tr w:rsidR="006B080B" w:rsidTr="0013322E">
        <w:trPr>
          <w:trHeight w:val="1222"/>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both"/>
              <w:rPr>
                <w:color w:val="000000"/>
                <w:lang w:eastAsia="vi-VN"/>
              </w:rPr>
            </w:pPr>
            <w:r>
              <w:rPr>
                <w:color w:val="000000"/>
              </w:rPr>
              <w:t>3. Vận dụng các hiểu biết về tâm lý, giáo dục vào thực hiện hoạt động giáo dục người học</w:t>
            </w:r>
          </w:p>
          <w:p w:rsidR="006B080B" w:rsidRDefault="0013322E" w:rsidP="006B080B">
            <w:pPr>
              <w:autoSpaceDE w:val="0"/>
              <w:autoSpaceDN w:val="0"/>
              <w:adjustRightInd w:val="0"/>
              <w:jc w:val="both"/>
              <w:rPr>
                <w:color w:val="000000"/>
              </w:rPr>
            </w:pPr>
            <w:r>
              <w:rPr>
                <w:color w:val="000000"/>
              </w:rPr>
              <w:t xml:space="preserve">    - Vận dụng hiệu quả</w:t>
            </w:r>
          </w:p>
          <w:p w:rsidR="0013322E" w:rsidRDefault="0013322E" w:rsidP="006B080B">
            <w:pPr>
              <w:autoSpaceDE w:val="0"/>
              <w:autoSpaceDN w:val="0"/>
              <w:adjustRightInd w:val="0"/>
              <w:jc w:val="both"/>
              <w:rPr>
                <w:color w:val="000000"/>
              </w:rPr>
            </w:pPr>
            <w:r>
              <w:rPr>
                <w:color w:val="000000"/>
              </w:rPr>
              <w:t xml:space="preserve">    - Có vận dụng </w:t>
            </w:r>
          </w:p>
          <w:p w:rsidR="006B080B" w:rsidRDefault="006B080B" w:rsidP="006B080B">
            <w:pPr>
              <w:autoSpaceDE w:val="0"/>
              <w:autoSpaceDN w:val="0"/>
              <w:adjustRightInd w:val="0"/>
              <w:jc w:val="both"/>
              <w:rPr>
                <w:rFonts w:ascii="Calibri" w:hAnsi="Calibri" w:cs="Calibri"/>
                <w:color w:val="000000"/>
                <w:sz w:val="22"/>
                <w:lang w:eastAsia="vi-VN"/>
              </w:rPr>
            </w:pPr>
            <w:r>
              <w:rPr>
                <w:color w:val="000000"/>
              </w:rPr>
              <w:t xml:space="preserve">    - Không vận dụng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color w:val="000000"/>
                <w:lang w:eastAsia="vi-VN"/>
              </w:rPr>
            </w:pPr>
          </w:p>
          <w:p w:rsidR="006B080B" w:rsidRDefault="006B080B" w:rsidP="006B080B">
            <w:pPr>
              <w:autoSpaceDE w:val="0"/>
              <w:autoSpaceDN w:val="0"/>
              <w:adjustRightInd w:val="0"/>
              <w:jc w:val="center"/>
              <w:rPr>
                <w:color w:val="000000"/>
              </w:rPr>
            </w:pPr>
          </w:p>
          <w:p w:rsidR="006B080B" w:rsidRDefault="006B080B" w:rsidP="006B080B">
            <w:pPr>
              <w:autoSpaceDE w:val="0"/>
              <w:autoSpaceDN w:val="0"/>
              <w:adjustRightInd w:val="0"/>
              <w:jc w:val="center"/>
              <w:rPr>
                <w:color w:val="000000"/>
              </w:rPr>
            </w:pPr>
            <w:r>
              <w:rPr>
                <w:color w:val="000000"/>
              </w:rPr>
              <w:t>2,0</w:t>
            </w:r>
          </w:p>
          <w:p w:rsidR="006B080B" w:rsidRDefault="0013322E" w:rsidP="006B080B">
            <w:pPr>
              <w:autoSpaceDE w:val="0"/>
              <w:autoSpaceDN w:val="0"/>
              <w:adjustRightInd w:val="0"/>
              <w:jc w:val="center"/>
              <w:rPr>
                <w:color w:val="000000"/>
              </w:rPr>
            </w:pPr>
            <w:r>
              <w:rPr>
                <w:color w:val="000000"/>
              </w:rPr>
              <w:t>1</w:t>
            </w:r>
            <w:r w:rsidR="006B080B">
              <w:rPr>
                <w:color w:val="000000"/>
              </w:rPr>
              <w:t>,0</w:t>
            </w:r>
          </w:p>
          <w:p w:rsidR="0013322E" w:rsidRDefault="0013322E" w:rsidP="006B080B">
            <w:pPr>
              <w:autoSpaceDE w:val="0"/>
              <w:autoSpaceDN w:val="0"/>
              <w:adjustRightInd w:val="0"/>
              <w:jc w:val="center"/>
              <w:rPr>
                <w:rFonts w:ascii="Calibri" w:hAnsi="Calibri" w:cs="Calibri"/>
                <w:color w:val="000000"/>
                <w:sz w:val="22"/>
                <w:lang w:eastAsia="vi-VN"/>
              </w:rPr>
            </w:pPr>
            <w:r>
              <w:rPr>
                <w:color w:val="000000"/>
              </w:rPr>
              <w:t>0,0</w:t>
            </w:r>
          </w:p>
        </w:tc>
        <w:tc>
          <w:tcPr>
            <w:tcW w:w="1276" w:type="dxa"/>
            <w:tcBorders>
              <w:top w:val="single" w:sz="4" w:space="0" w:color="000000"/>
              <w:left w:val="single" w:sz="4" w:space="0" w:color="000000"/>
              <w:bottom w:val="single" w:sz="4" w:space="0" w:color="000000"/>
              <w:right w:val="single" w:sz="4" w:space="0" w:color="auto"/>
            </w:tcBorders>
            <w:shd w:val="clear" w:color="auto" w:fill="FFFFFF"/>
            <w:hideMark/>
          </w:tcPr>
          <w:p w:rsidR="006B080B" w:rsidRDefault="006B080B" w:rsidP="006B080B">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B080B" w:rsidRDefault="006B080B" w:rsidP="006B080B">
            <w:pPr>
              <w:autoSpaceDE w:val="0"/>
              <w:autoSpaceDN w:val="0"/>
              <w:adjustRightInd w:val="0"/>
              <w:jc w:val="center"/>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both"/>
              <w:rPr>
                <w:lang w:eastAsia="vi-VN"/>
              </w:rPr>
            </w:pPr>
            <w:r>
              <w:t>4. Đánh giá kết quả các mặt rèn luyện đạo đức của người học theo quy định một cách chính xác, công bằng và có tác dụng giáo dục</w:t>
            </w:r>
          </w:p>
          <w:p w:rsidR="006B080B" w:rsidRDefault="006B080B" w:rsidP="006B080B">
            <w:pPr>
              <w:autoSpaceDE w:val="0"/>
              <w:autoSpaceDN w:val="0"/>
              <w:adjustRightInd w:val="0"/>
              <w:jc w:val="both"/>
            </w:pPr>
            <w:r>
              <w:rPr>
                <w:color w:val="000000"/>
              </w:rPr>
              <w:t xml:space="preserve">   -  </w:t>
            </w:r>
            <w:r>
              <w:t>Có đánh giá</w:t>
            </w:r>
            <w:r w:rsidR="0013322E">
              <w:t xml:space="preserve"> chính xác</w:t>
            </w:r>
          </w:p>
          <w:p w:rsidR="0013322E" w:rsidRDefault="0013322E" w:rsidP="006B080B">
            <w:pPr>
              <w:autoSpaceDE w:val="0"/>
              <w:autoSpaceDN w:val="0"/>
              <w:adjustRightInd w:val="0"/>
              <w:jc w:val="both"/>
            </w:pPr>
            <w:r>
              <w:t xml:space="preserve">   </w:t>
            </w:r>
            <w:r>
              <w:rPr>
                <w:color w:val="000000"/>
              </w:rPr>
              <w:t xml:space="preserve">-  </w:t>
            </w:r>
            <w:r>
              <w:t>Có đánh giá c</w:t>
            </w:r>
          </w:p>
          <w:p w:rsidR="006B080B" w:rsidRDefault="006B080B" w:rsidP="006B080B">
            <w:pPr>
              <w:autoSpaceDE w:val="0"/>
              <w:autoSpaceDN w:val="0"/>
              <w:adjustRightInd w:val="0"/>
              <w:jc w:val="both"/>
              <w:rPr>
                <w:rFonts w:ascii="Calibri" w:hAnsi="Calibri" w:cs="Calibri"/>
                <w:sz w:val="22"/>
                <w:lang w:eastAsia="vi-VN"/>
              </w:rPr>
            </w:pPr>
            <w:r>
              <w:rPr>
                <w:color w:val="000000"/>
              </w:rPr>
              <w:t xml:space="preserve">   -  </w:t>
            </w:r>
            <w:r>
              <w:t>Không đánh giá</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lang w:eastAsia="vi-VN"/>
              </w:rP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r>
              <w:t>2,0</w:t>
            </w:r>
          </w:p>
          <w:p w:rsidR="006B080B" w:rsidRDefault="00E63A80" w:rsidP="0013322E">
            <w:pPr>
              <w:autoSpaceDE w:val="0"/>
              <w:autoSpaceDN w:val="0"/>
              <w:adjustRightInd w:val="0"/>
            </w:pPr>
            <w:r>
              <w:t xml:space="preserve">     </w:t>
            </w:r>
            <w:r w:rsidR="0013322E">
              <w:t>1</w:t>
            </w:r>
            <w:r w:rsidR="006B080B">
              <w:t>,0</w:t>
            </w:r>
          </w:p>
          <w:p w:rsidR="0013322E" w:rsidRDefault="0013322E" w:rsidP="006B080B">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auto"/>
            </w:tcBorders>
            <w:shd w:val="clear" w:color="auto" w:fill="FFFFFF"/>
            <w:hideMark/>
          </w:tcPr>
          <w:p w:rsidR="006B080B" w:rsidRDefault="006B080B" w:rsidP="006B080B">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B080B" w:rsidRDefault="006B080B" w:rsidP="006B080B">
            <w:pPr>
              <w:autoSpaceDE w:val="0"/>
              <w:autoSpaceDN w:val="0"/>
              <w:adjustRightInd w:val="0"/>
              <w:jc w:val="center"/>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both"/>
              <w:rPr>
                <w:rFonts w:ascii="Calibri" w:hAnsi="Calibri" w:cs="Calibri"/>
                <w:sz w:val="22"/>
                <w:lang w:eastAsia="vi-VN"/>
              </w:rPr>
            </w:pPr>
            <w:r>
              <w:rPr>
                <w:b/>
                <w:bCs/>
              </w:rPr>
              <w:t>Tiêu chuẩn 8: Quản lý người học, xây dựng môi trường giáo dục, học tập</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center"/>
              <w:rPr>
                <w:rFonts w:ascii="Calibri" w:hAnsi="Calibri" w:cs="Calibri"/>
                <w:sz w:val="22"/>
                <w:lang w:eastAsia="vi-VN"/>
              </w:rPr>
            </w:pPr>
            <w:r>
              <w:rPr>
                <w:b/>
                <w:bCs/>
              </w:rPr>
              <w:t>4,0</w:t>
            </w:r>
          </w:p>
        </w:tc>
        <w:tc>
          <w:tcPr>
            <w:tcW w:w="1559" w:type="dxa"/>
            <w:tcBorders>
              <w:top w:val="single" w:sz="4" w:space="0" w:color="auto"/>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both"/>
              <w:rPr>
                <w:color w:val="000000"/>
                <w:lang w:val="vi-VN" w:eastAsia="vi-VN"/>
              </w:rPr>
            </w:pPr>
            <w:r>
              <w:rPr>
                <w:b/>
                <w:bCs/>
                <w:color w:val="000000"/>
              </w:rPr>
              <w:lastRenderedPageBreak/>
              <w:t>1.</w:t>
            </w:r>
            <w:r>
              <w:rPr>
                <w:color w:val="000000"/>
              </w:rPr>
              <w:t xml:space="preserve"> Quản lý được các thông tin liên quan đến người học và sử dụng hiệu quả các thông tin vào giáo dục, dạy học, quản lý người học.</w:t>
            </w:r>
          </w:p>
          <w:p w:rsidR="006B080B" w:rsidRDefault="006B080B" w:rsidP="006B080B">
            <w:pPr>
              <w:autoSpaceDE w:val="0"/>
              <w:autoSpaceDN w:val="0"/>
              <w:adjustRightInd w:val="0"/>
              <w:jc w:val="both"/>
              <w:rPr>
                <w:color w:val="000000"/>
              </w:rPr>
            </w:pPr>
            <w:r>
              <w:rPr>
                <w:color w:val="000000"/>
              </w:rPr>
              <w:t xml:space="preserve">  - Quản lý tốt</w:t>
            </w:r>
          </w:p>
          <w:p w:rsidR="006B080B" w:rsidRDefault="006B080B" w:rsidP="006B080B">
            <w:pPr>
              <w:autoSpaceDE w:val="0"/>
              <w:autoSpaceDN w:val="0"/>
              <w:adjustRightInd w:val="0"/>
              <w:jc w:val="both"/>
              <w:rPr>
                <w:color w:val="000000"/>
              </w:rPr>
            </w:pPr>
            <w:r>
              <w:rPr>
                <w:color w:val="000000"/>
              </w:rPr>
              <w:t xml:space="preserve">  - Có quản lý</w:t>
            </w:r>
          </w:p>
          <w:p w:rsidR="006B080B" w:rsidRDefault="006B080B" w:rsidP="006B080B">
            <w:pPr>
              <w:autoSpaceDE w:val="0"/>
              <w:autoSpaceDN w:val="0"/>
              <w:adjustRightInd w:val="0"/>
              <w:jc w:val="both"/>
              <w:rPr>
                <w:rFonts w:ascii="Calibri" w:hAnsi="Calibri" w:cs="Calibri"/>
                <w:sz w:val="22"/>
                <w:lang w:val="vi-VN" w:eastAsia="vi-VN"/>
              </w:rPr>
            </w:pPr>
            <w:r>
              <w:rPr>
                <w:color w:val="000000"/>
              </w:rPr>
              <w:t xml:space="preserve"> -  Không quản lý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lang w:val="vi-VN" w:eastAsia="vi-VN"/>
              </w:rP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r>
              <w:t>2,0</w:t>
            </w:r>
          </w:p>
          <w:p w:rsidR="006B080B" w:rsidRDefault="006B080B" w:rsidP="006B080B">
            <w:pPr>
              <w:autoSpaceDE w:val="0"/>
              <w:autoSpaceDN w:val="0"/>
              <w:adjustRightInd w:val="0"/>
              <w:jc w:val="center"/>
            </w:pPr>
            <w:r>
              <w:t>1,0</w:t>
            </w:r>
          </w:p>
          <w:p w:rsidR="006B080B" w:rsidRDefault="006B080B" w:rsidP="006B080B">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spacing w:line="360" w:lineRule="auto"/>
              <w:jc w:val="center"/>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both"/>
              <w:rPr>
                <w:color w:val="000000"/>
                <w:spacing w:val="-6"/>
                <w:lang w:val="vi-VN" w:eastAsia="vi-VN"/>
              </w:rPr>
            </w:pPr>
            <w:r>
              <w:rPr>
                <w:b/>
                <w:bCs/>
                <w:color w:val="000000"/>
                <w:spacing w:val="-6"/>
              </w:rPr>
              <w:t>2.</w:t>
            </w:r>
            <w:r>
              <w:rPr>
                <w:color w:val="000000"/>
                <w:spacing w:val="-6"/>
              </w:rPr>
              <w:t xml:space="preserve"> Xây dựng môi trường giáo dục, học tập lành mạnh, thuận lợi, dân chủ, hợp tác.</w:t>
            </w:r>
          </w:p>
          <w:p w:rsidR="006B080B" w:rsidRDefault="006B080B" w:rsidP="006B080B">
            <w:pPr>
              <w:autoSpaceDE w:val="0"/>
              <w:autoSpaceDN w:val="0"/>
              <w:adjustRightInd w:val="0"/>
              <w:jc w:val="both"/>
              <w:rPr>
                <w:color w:val="000000"/>
                <w:spacing w:val="-6"/>
              </w:rPr>
            </w:pPr>
            <w:r>
              <w:rPr>
                <w:color w:val="000000"/>
              </w:rPr>
              <w:t xml:space="preserve">  -  </w:t>
            </w:r>
            <w:r w:rsidR="00E63A80">
              <w:rPr>
                <w:color w:val="000000"/>
              </w:rPr>
              <w:t xml:space="preserve">Tích cực </w:t>
            </w:r>
            <w:r>
              <w:rPr>
                <w:color w:val="000000"/>
              </w:rPr>
              <w:t>xây dựng</w:t>
            </w:r>
            <w:r w:rsidR="00E63A80">
              <w:rPr>
                <w:color w:val="000000"/>
              </w:rPr>
              <w:t xml:space="preserve"> </w:t>
            </w:r>
            <w:r w:rsidR="00E63A80">
              <w:rPr>
                <w:color w:val="000000"/>
                <w:spacing w:val="-6"/>
              </w:rPr>
              <w:t xml:space="preserve"> môi trường giáo dục, học tập lành mạnh, thuận lợi, dân chủ, hợp tác.</w:t>
            </w:r>
          </w:p>
          <w:p w:rsidR="00E63A80" w:rsidRDefault="00E63A80" w:rsidP="006B080B">
            <w:pPr>
              <w:autoSpaceDE w:val="0"/>
              <w:autoSpaceDN w:val="0"/>
              <w:adjustRightInd w:val="0"/>
              <w:jc w:val="both"/>
              <w:rPr>
                <w:color w:val="000000"/>
              </w:rPr>
            </w:pPr>
            <w:r>
              <w:rPr>
                <w:color w:val="000000"/>
              </w:rPr>
              <w:t xml:space="preserve">  -  Có xây dựng</w:t>
            </w:r>
          </w:p>
          <w:p w:rsidR="006B080B" w:rsidRDefault="006B080B" w:rsidP="006B080B">
            <w:pPr>
              <w:autoSpaceDE w:val="0"/>
              <w:autoSpaceDN w:val="0"/>
              <w:adjustRightInd w:val="0"/>
              <w:jc w:val="both"/>
              <w:rPr>
                <w:rFonts w:ascii="Calibri" w:hAnsi="Calibri" w:cs="Calibri"/>
                <w:sz w:val="22"/>
                <w:lang w:val="vi-VN" w:eastAsia="vi-VN"/>
              </w:rPr>
            </w:pPr>
            <w:r>
              <w:rPr>
                <w:color w:val="000000"/>
              </w:rPr>
              <w:t xml:space="preserve">  -  Không xây dựng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lang w:val="vi-VN" w:eastAsia="vi-VN"/>
              </w:rP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r>
              <w:t>2,0</w:t>
            </w:r>
          </w:p>
          <w:p w:rsidR="00E63A80" w:rsidRDefault="00E63A80" w:rsidP="006B080B">
            <w:pPr>
              <w:autoSpaceDE w:val="0"/>
              <w:autoSpaceDN w:val="0"/>
              <w:adjustRightInd w:val="0"/>
              <w:jc w:val="center"/>
            </w:pPr>
          </w:p>
          <w:p w:rsidR="006B080B" w:rsidRDefault="00E63A80" w:rsidP="006B080B">
            <w:pPr>
              <w:autoSpaceDE w:val="0"/>
              <w:autoSpaceDN w:val="0"/>
              <w:adjustRightInd w:val="0"/>
              <w:jc w:val="center"/>
            </w:pPr>
            <w:r>
              <w:t>1</w:t>
            </w:r>
            <w:r w:rsidR="006B080B">
              <w:t>,0</w:t>
            </w:r>
          </w:p>
          <w:p w:rsidR="00E63A80" w:rsidRDefault="00E63A80" w:rsidP="006B080B">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080B" w:rsidRDefault="006B080B" w:rsidP="006B080B">
            <w:pPr>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both"/>
              <w:rPr>
                <w:rFonts w:ascii="Calibri" w:hAnsi="Calibri" w:cs="Calibri"/>
                <w:sz w:val="22"/>
                <w:lang w:eastAsia="vi-VN"/>
              </w:rPr>
            </w:pPr>
            <w:r>
              <w:rPr>
                <w:b/>
                <w:bCs/>
              </w:rPr>
              <w:t>Tiêu chuẩn 9: Hoạt động xã hội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spacing w:line="360" w:lineRule="auto"/>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center"/>
              <w:rPr>
                <w:rFonts w:ascii="Calibri" w:hAnsi="Calibri" w:cs="Calibri"/>
                <w:sz w:val="22"/>
                <w:lang w:eastAsia="vi-VN"/>
              </w:rPr>
            </w:pPr>
            <w:r>
              <w:rPr>
                <w:b/>
                <w:bCs/>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spacing w:line="360" w:lineRule="auto"/>
              <w:jc w:val="center"/>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both"/>
              <w:rPr>
                <w:color w:val="000000"/>
                <w:lang w:val="vi-VN" w:eastAsia="vi-VN"/>
              </w:rPr>
            </w:pPr>
            <w:r>
              <w:rPr>
                <w:b/>
                <w:bCs/>
                <w:color w:val="000000"/>
              </w:rPr>
              <w:t>1.</w:t>
            </w:r>
            <w:r>
              <w:rPr>
                <w:color w:val="000000"/>
              </w:rPr>
              <w:t xml:space="preserve"> Phối hợp với gia đình người học và cộng đồng động viên, hỗ trợ, giám sát việc học tập, rèn luyện của người học; góp phần huy động các nguồn lực xã hội xây dựng, phát triển cơ sở hoạt động giáo dục nghề nghiệp.</w:t>
            </w:r>
          </w:p>
          <w:p w:rsidR="006B080B" w:rsidRDefault="00E63A80" w:rsidP="006B080B">
            <w:pPr>
              <w:autoSpaceDE w:val="0"/>
              <w:autoSpaceDN w:val="0"/>
              <w:adjustRightInd w:val="0"/>
              <w:jc w:val="both"/>
              <w:rPr>
                <w:color w:val="000000"/>
              </w:rPr>
            </w:pPr>
            <w:r>
              <w:rPr>
                <w:color w:val="000000"/>
              </w:rPr>
              <w:t xml:space="preserve">   -  P</w:t>
            </w:r>
            <w:r w:rsidR="006B080B">
              <w:rPr>
                <w:color w:val="000000"/>
              </w:rPr>
              <w:t>hối hợp</w:t>
            </w:r>
            <w:r>
              <w:rPr>
                <w:color w:val="000000"/>
              </w:rPr>
              <w:t xml:space="preserve"> tốt</w:t>
            </w:r>
          </w:p>
          <w:p w:rsidR="00E63A80" w:rsidRDefault="00E63A80" w:rsidP="006B080B">
            <w:pPr>
              <w:autoSpaceDE w:val="0"/>
              <w:autoSpaceDN w:val="0"/>
              <w:adjustRightInd w:val="0"/>
              <w:jc w:val="both"/>
              <w:rPr>
                <w:color w:val="000000"/>
              </w:rPr>
            </w:pPr>
            <w:r>
              <w:rPr>
                <w:color w:val="000000"/>
              </w:rPr>
              <w:t xml:space="preserve">   - Có phối hợp</w:t>
            </w:r>
          </w:p>
          <w:p w:rsidR="006B080B" w:rsidRDefault="006B080B" w:rsidP="006B080B">
            <w:pPr>
              <w:autoSpaceDE w:val="0"/>
              <w:autoSpaceDN w:val="0"/>
              <w:adjustRightInd w:val="0"/>
              <w:jc w:val="both"/>
              <w:rPr>
                <w:rFonts w:ascii="Calibri" w:hAnsi="Calibri" w:cs="Calibri"/>
                <w:sz w:val="22"/>
                <w:lang w:val="vi-VN" w:eastAsia="vi-VN"/>
              </w:rPr>
            </w:pPr>
            <w:r>
              <w:rPr>
                <w:color w:val="000000"/>
              </w:rPr>
              <w:t xml:space="preserve">   -  Không phối hợp</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lang w:val="vi-VN" w:eastAsia="vi-VN"/>
              </w:rP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p>
          <w:p w:rsidR="006B080B" w:rsidRDefault="00E63A80" w:rsidP="006B080B">
            <w:pPr>
              <w:autoSpaceDE w:val="0"/>
              <w:autoSpaceDN w:val="0"/>
              <w:adjustRightInd w:val="0"/>
              <w:jc w:val="center"/>
            </w:pPr>
            <w:r>
              <w:t>2,0</w:t>
            </w:r>
          </w:p>
          <w:p w:rsidR="006B080B" w:rsidRDefault="00E63A80" w:rsidP="006B080B">
            <w:pPr>
              <w:autoSpaceDE w:val="0"/>
              <w:autoSpaceDN w:val="0"/>
              <w:adjustRightInd w:val="0"/>
              <w:jc w:val="center"/>
            </w:pPr>
            <w:r>
              <w:t>1</w:t>
            </w:r>
            <w:r w:rsidR="006B080B">
              <w:t>,0</w:t>
            </w:r>
          </w:p>
          <w:p w:rsidR="006B080B" w:rsidRDefault="006B080B" w:rsidP="006B080B">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spacing w:line="360" w:lineRule="auto"/>
              <w:jc w:val="center"/>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both"/>
              <w:rPr>
                <w:color w:val="000000"/>
                <w:lang w:eastAsia="vi-VN"/>
              </w:rPr>
            </w:pPr>
            <w:r>
              <w:rPr>
                <w:b/>
                <w:bCs/>
                <w:color w:val="000000"/>
              </w:rPr>
              <w:t>2.</w:t>
            </w:r>
            <w:r>
              <w:rPr>
                <w:color w:val="000000"/>
              </w:rPr>
              <w:t xml:space="preserve"> Tham gia các hoạt động xã hội trong và ngoài cơ sở giáo dục nghề nghiệp, xây dựng quan hệ giữa cơ sở hoạt động GDNN với  doanh nghiệp nhằm phát triển cơ sở hoạt động GDNN, cộng đồng; xây dựng phong trào học nghề lập nghiệp trong xã hội.</w:t>
            </w:r>
          </w:p>
          <w:p w:rsidR="006B080B" w:rsidRDefault="00E63A80" w:rsidP="006B080B">
            <w:pPr>
              <w:autoSpaceDE w:val="0"/>
              <w:autoSpaceDN w:val="0"/>
              <w:adjustRightInd w:val="0"/>
              <w:jc w:val="both"/>
              <w:rPr>
                <w:color w:val="000000"/>
              </w:rPr>
            </w:pPr>
            <w:r>
              <w:rPr>
                <w:color w:val="000000"/>
              </w:rPr>
              <w:t xml:space="preserve">   -  Tích cực </w:t>
            </w:r>
            <w:r w:rsidR="006B080B">
              <w:rPr>
                <w:color w:val="000000"/>
              </w:rPr>
              <w:t>tham gia</w:t>
            </w:r>
          </w:p>
          <w:p w:rsidR="00E63A80" w:rsidRDefault="00E63A80" w:rsidP="006B080B">
            <w:pPr>
              <w:autoSpaceDE w:val="0"/>
              <w:autoSpaceDN w:val="0"/>
              <w:adjustRightInd w:val="0"/>
              <w:jc w:val="both"/>
              <w:rPr>
                <w:color w:val="000000"/>
              </w:rPr>
            </w:pPr>
            <w:r>
              <w:rPr>
                <w:color w:val="000000"/>
              </w:rPr>
              <w:t xml:space="preserve">   -  Có tham gia</w:t>
            </w:r>
          </w:p>
          <w:p w:rsidR="006B080B" w:rsidRDefault="006B080B" w:rsidP="006B080B">
            <w:pPr>
              <w:autoSpaceDE w:val="0"/>
              <w:autoSpaceDN w:val="0"/>
              <w:adjustRightInd w:val="0"/>
              <w:jc w:val="both"/>
              <w:rPr>
                <w:rFonts w:ascii="Calibri" w:hAnsi="Calibri" w:cs="Calibri"/>
                <w:sz w:val="22"/>
                <w:lang w:eastAsia="vi-VN"/>
              </w:rPr>
            </w:pPr>
            <w:r>
              <w:rPr>
                <w:color w:val="000000"/>
              </w:rPr>
              <w:t xml:space="preserve">   -  Không tham gia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lang w:eastAsia="vi-VN"/>
              </w:rP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p>
          <w:p w:rsidR="006B080B" w:rsidRDefault="00E63A80" w:rsidP="006B080B">
            <w:pPr>
              <w:autoSpaceDE w:val="0"/>
              <w:autoSpaceDN w:val="0"/>
              <w:adjustRightInd w:val="0"/>
              <w:jc w:val="center"/>
            </w:pPr>
            <w:r>
              <w:t>2,0</w:t>
            </w:r>
          </w:p>
          <w:p w:rsidR="006B080B" w:rsidRDefault="00E63A80" w:rsidP="006B080B">
            <w:pPr>
              <w:autoSpaceDE w:val="0"/>
              <w:autoSpaceDN w:val="0"/>
              <w:adjustRightInd w:val="0"/>
              <w:jc w:val="center"/>
            </w:pPr>
            <w:r>
              <w:t>1</w:t>
            </w:r>
            <w:r w:rsidR="006B080B">
              <w:t>,0</w:t>
            </w:r>
          </w:p>
          <w:p w:rsidR="006B080B" w:rsidRDefault="006B080B" w:rsidP="006B080B">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080B" w:rsidRDefault="006B080B" w:rsidP="006B080B">
            <w:pPr>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both"/>
              <w:rPr>
                <w:rFonts w:ascii="Calibri" w:hAnsi="Calibri" w:cs="Calibri"/>
                <w:sz w:val="22"/>
                <w:lang w:eastAsia="vi-VN"/>
              </w:rPr>
            </w:pPr>
            <w:r w:rsidRPr="00D82043">
              <w:rPr>
                <w:b/>
                <w:bCs/>
                <w:szCs w:val="22"/>
              </w:rPr>
              <w:t>TIÊU CHÍ 3: NĂNG LỰC PHÁT TRIỂN NGHỀ NGHIỆP, NGHIÊN CỨU KHOA HỌC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center"/>
              <w:rPr>
                <w:rFonts w:ascii="Calibri" w:hAnsi="Calibri" w:cs="Calibri"/>
                <w:sz w:val="22"/>
                <w:lang w:eastAsia="vi-VN"/>
              </w:rPr>
            </w:pPr>
            <w:r>
              <w:rPr>
                <w:b/>
                <w:bCs/>
              </w:rPr>
              <w:t>16,0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both"/>
              <w:rPr>
                <w:rFonts w:ascii="Calibri" w:hAnsi="Calibri" w:cs="Calibri"/>
                <w:sz w:val="22"/>
                <w:lang w:eastAsia="vi-VN"/>
              </w:rPr>
            </w:pPr>
            <w:r>
              <w:rPr>
                <w:b/>
                <w:bCs/>
              </w:rPr>
              <w:t>Tiêu chuẩn 1: Học tập, bồi dưỡng nâng cao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spacing w:line="360" w:lineRule="auto"/>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center"/>
              <w:rPr>
                <w:rFonts w:ascii="Calibri" w:hAnsi="Calibri" w:cs="Calibri"/>
                <w:sz w:val="22"/>
                <w:lang w:eastAsia="vi-VN"/>
              </w:rPr>
            </w:pPr>
            <w:r>
              <w:rPr>
                <w:b/>
                <w:bCs/>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spacing w:line="360" w:lineRule="auto"/>
              <w:jc w:val="center"/>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both"/>
              <w:rPr>
                <w:lang w:eastAsia="vi-VN"/>
              </w:rPr>
            </w:pPr>
            <w:r>
              <w:rPr>
                <w:spacing w:val="-10"/>
              </w:rPr>
              <w:t>1.Thường xuyên d</w:t>
            </w:r>
            <w:r>
              <w:t>ự giờ, trao đổi kinh nghiệm giảng dạy, giáo dục với đồng nghiệp; tham gia bồi dưỡng đồng nghiệp theo yêu cầu phát triển của phòng, khoa, tổ bộ môn</w:t>
            </w:r>
          </w:p>
          <w:p w:rsidR="006B080B" w:rsidRDefault="006B080B" w:rsidP="006B080B">
            <w:pPr>
              <w:autoSpaceDE w:val="0"/>
              <w:autoSpaceDN w:val="0"/>
              <w:adjustRightInd w:val="0"/>
              <w:jc w:val="both"/>
            </w:pPr>
            <w:r>
              <w:rPr>
                <w:color w:val="000000"/>
              </w:rPr>
              <w:t xml:space="preserve">   -  </w:t>
            </w:r>
            <w:r>
              <w:t xml:space="preserve">Tham gia đầy đủ các nội dung </w:t>
            </w:r>
          </w:p>
          <w:p w:rsidR="006B080B" w:rsidRDefault="006B080B" w:rsidP="006B080B">
            <w:pPr>
              <w:autoSpaceDE w:val="0"/>
              <w:autoSpaceDN w:val="0"/>
              <w:adjustRightInd w:val="0"/>
              <w:jc w:val="both"/>
              <w:rPr>
                <w:lang w:val="vi-VN"/>
              </w:rPr>
            </w:pPr>
            <w:r>
              <w:rPr>
                <w:color w:val="000000"/>
              </w:rPr>
              <w:t xml:space="preserve">   -  </w:t>
            </w:r>
            <w:r>
              <w:t>Tham gia nhưng không đầy đủ</w:t>
            </w:r>
          </w:p>
          <w:p w:rsidR="006B080B" w:rsidRDefault="006B080B" w:rsidP="006B080B">
            <w:pPr>
              <w:autoSpaceDE w:val="0"/>
              <w:autoSpaceDN w:val="0"/>
              <w:adjustRightInd w:val="0"/>
              <w:jc w:val="both"/>
              <w:rPr>
                <w:rFonts w:ascii="Calibri" w:hAnsi="Calibri" w:cs="Calibri"/>
                <w:sz w:val="22"/>
                <w:lang w:eastAsia="vi-VN"/>
              </w:rPr>
            </w:pPr>
            <w:r>
              <w:rPr>
                <w:color w:val="000000"/>
              </w:rPr>
              <w:t xml:space="preserve">   -  </w:t>
            </w:r>
            <w:r>
              <w:t xml:space="preserve">Không tham gia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lang w:eastAsia="vi-VN"/>
              </w:rP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r>
              <w:t>2,0</w:t>
            </w:r>
          </w:p>
          <w:p w:rsidR="006B080B" w:rsidRDefault="006B080B" w:rsidP="006B080B">
            <w:pPr>
              <w:autoSpaceDE w:val="0"/>
              <w:autoSpaceDN w:val="0"/>
              <w:adjustRightInd w:val="0"/>
              <w:jc w:val="center"/>
            </w:pPr>
            <w:r>
              <w:t>1,0</w:t>
            </w:r>
          </w:p>
          <w:p w:rsidR="006B080B" w:rsidRDefault="006B080B" w:rsidP="006B080B">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spacing w:line="360" w:lineRule="auto"/>
              <w:jc w:val="center"/>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both"/>
              <w:rPr>
                <w:lang w:eastAsia="vi-VN"/>
              </w:rPr>
            </w:pPr>
            <w:r>
              <w:t xml:space="preserve">2. Tham gia hội giảng các cấp </w:t>
            </w:r>
          </w:p>
          <w:p w:rsidR="006B080B" w:rsidRDefault="006B080B" w:rsidP="006B080B">
            <w:pPr>
              <w:autoSpaceDE w:val="0"/>
              <w:autoSpaceDN w:val="0"/>
              <w:adjustRightInd w:val="0"/>
              <w:jc w:val="both"/>
              <w:rPr>
                <w:color w:val="000000"/>
              </w:rPr>
            </w:pPr>
            <w:r>
              <w:rPr>
                <w:color w:val="000000"/>
              </w:rPr>
              <w:t xml:space="preserve">  - </w:t>
            </w:r>
            <w:r w:rsidR="00E63A80">
              <w:rPr>
                <w:color w:val="000000"/>
              </w:rPr>
              <w:t xml:space="preserve"> </w:t>
            </w:r>
            <w:r>
              <w:rPr>
                <w:color w:val="000000"/>
              </w:rPr>
              <w:t>Có tham gia</w:t>
            </w:r>
          </w:p>
          <w:p w:rsidR="006B080B" w:rsidRDefault="006B080B" w:rsidP="006B080B">
            <w:pPr>
              <w:autoSpaceDE w:val="0"/>
              <w:autoSpaceDN w:val="0"/>
              <w:adjustRightInd w:val="0"/>
              <w:jc w:val="both"/>
              <w:rPr>
                <w:rFonts w:ascii="Calibri" w:hAnsi="Calibri" w:cs="Calibri"/>
                <w:sz w:val="22"/>
                <w:lang w:eastAsia="vi-VN"/>
              </w:rPr>
            </w:pPr>
            <w:r>
              <w:rPr>
                <w:color w:val="000000"/>
              </w:rPr>
              <w:t xml:space="preserve">  -  </w:t>
            </w:r>
            <w:r>
              <w:t>Không tham gia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lang w:eastAsia="vi-VN"/>
              </w:rPr>
            </w:pPr>
          </w:p>
          <w:p w:rsidR="006B080B" w:rsidRDefault="006B080B" w:rsidP="006B080B">
            <w:pPr>
              <w:autoSpaceDE w:val="0"/>
              <w:autoSpaceDN w:val="0"/>
              <w:adjustRightInd w:val="0"/>
              <w:jc w:val="center"/>
            </w:pPr>
            <w:r>
              <w:t>2,0</w:t>
            </w:r>
          </w:p>
          <w:p w:rsidR="006B080B" w:rsidRDefault="006B080B" w:rsidP="006B080B">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080B" w:rsidRDefault="006B080B" w:rsidP="006B080B">
            <w:pPr>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both"/>
              <w:rPr>
                <w:lang w:eastAsia="vi-VN"/>
              </w:rPr>
            </w:pPr>
            <w:r>
              <w:rPr>
                <w:b/>
                <w:bCs/>
              </w:rPr>
              <w:t>3.</w:t>
            </w:r>
            <w:r>
              <w:t xml:space="preserve"> Thường xuyên tự học tập, bồi dưỡng, rèn luyện nâng cao trình độ chuyên môn, nghiệp vụ, phẩm chất đạo đức nghề nghiệp.</w:t>
            </w:r>
          </w:p>
          <w:p w:rsidR="00E63A80" w:rsidRDefault="006B080B" w:rsidP="006B080B">
            <w:pPr>
              <w:autoSpaceDE w:val="0"/>
              <w:autoSpaceDN w:val="0"/>
              <w:adjustRightInd w:val="0"/>
              <w:jc w:val="both"/>
              <w:rPr>
                <w:color w:val="000000"/>
              </w:rPr>
            </w:pPr>
            <w:r>
              <w:rPr>
                <w:color w:val="000000"/>
              </w:rPr>
              <w:t xml:space="preserve">   -  </w:t>
            </w:r>
            <w:r w:rsidR="00E63A80">
              <w:rPr>
                <w:color w:val="000000"/>
              </w:rPr>
              <w:t>Thường xuyên tham gia</w:t>
            </w:r>
          </w:p>
          <w:p w:rsidR="006B080B" w:rsidRDefault="00E63A80" w:rsidP="006B080B">
            <w:pPr>
              <w:autoSpaceDE w:val="0"/>
              <w:autoSpaceDN w:val="0"/>
              <w:adjustRightInd w:val="0"/>
              <w:jc w:val="both"/>
              <w:rPr>
                <w:color w:val="000000"/>
              </w:rPr>
            </w:pPr>
            <w:r>
              <w:rPr>
                <w:color w:val="000000"/>
              </w:rPr>
              <w:t xml:space="preserve">   -  </w:t>
            </w:r>
            <w:r w:rsidR="006B080B">
              <w:rPr>
                <w:color w:val="000000"/>
              </w:rPr>
              <w:t xml:space="preserve">Có tham gia </w:t>
            </w:r>
          </w:p>
          <w:p w:rsidR="006B080B" w:rsidRDefault="006B080B" w:rsidP="006B080B">
            <w:pPr>
              <w:autoSpaceDE w:val="0"/>
              <w:autoSpaceDN w:val="0"/>
              <w:adjustRightInd w:val="0"/>
              <w:jc w:val="both"/>
              <w:rPr>
                <w:rFonts w:ascii="Calibri" w:hAnsi="Calibri" w:cs="Calibri"/>
                <w:sz w:val="22"/>
                <w:lang w:eastAsia="vi-VN"/>
              </w:rPr>
            </w:pPr>
            <w:r>
              <w:rPr>
                <w:color w:val="000000"/>
              </w:rPr>
              <w:t xml:space="preserve">   -  Không tham gia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lang w:eastAsia="vi-VN"/>
              </w:rP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r>
              <w:t>2,0</w:t>
            </w:r>
          </w:p>
          <w:p w:rsidR="006B080B" w:rsidRDefault="00E63A80" w:rsidP="006B080B">
            <w:pPr>
              <w:autoSpaceDE w:val="0"/>
              <w:autoSpaceDN w:val="0"/>
              <w:adjustRightInd w:val="0"/>
              <w:jc w:val="center"/>
            </w:pPr>
            <w:r>
              <w:t>1</w:t>
            </w:r>
            <w:r w:rsidR="006B080B">
              <w:t>,0</w:t>
            </w:r>
          </w:p>
          <w:p w:rsidR="00E63A80" w:rsidRDefault="00E63A80" w:rsidP="006B080B">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both"/>
              <w:rPr>
                <w:lang w:eastAsia="vi-VN"/>
              </w:rPr>
            </w:pPr>
            <w:r>
              <w:rPr>
                <w:b/>
                <w:bCs/>
              </w:rPr>
              <w:t>4.</w:t>
            </w:r>
            <w:r>
              <w:t xml:space="preserve"> Tham gia các khoá đào tạo, bồi dưỡng nâng cao trình độ, cập nhật kiến thức, kỹ năng nghề, công nghệ, phương pháp giảng dạy đáp ứng yêu cầu của </w:t>
            </w:r>
            <w:r>
              <w:lastRenderedPageBreak/>
              <w:t>giáo dục nghề nghiệp.</w:t>
            </w:r>
          </w:p>
          <w:p w:rsidR="00E63A80" w:rsidRDefault="006B080B" w:rsidP="00E63A80">
            <w:pPr>
              <w:autoSpaceDE w:val="0"/>
              <w:autoSpaceDN w:val="0"/>
              <w:adjustRightInd w:val="0"/>
              <w:jc w:val="both"/>
              <w:rPr>
                <w:color w:val="000000"/>
              </w:rPr>
            </w:pPr>
            <w:r>
              <w:rPr>
                <w:color w:val="000000"/>
              </w:rPr>
              <w:t xml:space="preserve">   </w:t>
            </w:r>
            <w:r w:rsidR="00E63A80">
              <w:rPr>
                <w:color w:val="000000"/>
              </w:rPr>
              <w:t>-  Thường xuyên tham gia</w:t>
            </w:r>
          </w:p>
          <w:p w:rsidR="00E63A80" w:rsidRDefault="00E63A80" w:rsidP="00E63A80">
            <w:pPr>
              <w:autoSpaceDE w:val="0"/>
              <w:autoSpaceDN w:val="0"/>
              <w:adjustRightInd w:val="0"/>
              <w:jc w:val="both"/>
              <w:rPr>
                <w:color w:val="000000"/>
              </w:rPr>
            </w:pPr>
            <w:r>
              <w:rPr>
                <w:color w:val="000000"/>
              </w:rPr>
              <w:t xml:space="preserve">   -  Có tham gia </w:t>
            </w:r>
          </w:p>
          <w:p w:rsidR="006B080B" w:rsidRDefault="00E63A80" w:rsidP="00E63A80">
            <w:pPr>
              <w:autoSpaceDE w:val="0"/>
              <w:autoSpaceDN w:val="0"/>
              <w:adjustRightInd w:val="0"/>
              <w:jc w:val="both"/>
              <w:rPr>
                <w:rFonts w:ascii="Calibri" w:hAnsi="Calibri" w:cs="Calibri"/>
                <w:sz w:val="22"/>
                <w:lang w:eastAsia="vi-VN"/>
              </w:rPr>
            </w:pPr>
            <w:r>
              <w:rPr>
                <w:color w:val="000000"/>
              </w:rPr>
              <w:t xml:space="preserve">   -  Không tham gia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lang w:eastAsia="vi-VN"/>
              </w:rP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r>
              <w:t>2,0</w:t>
            </w:r>
          </w:p>
          <w:p w:rsidR="006B080B" w:rsidRDefault="00E63A80" w:rsidP="006B080B">
            <w:pPr>
              <w:autoSpaceDE w:val="0"/>
              <w:autoSpaceDN w:val="0"/>
              <w:adjustRightInd w:val="0"/>
              <w:jc w:val="center"/>
            </w:pPr>
            <w:r>
              <w:t>1</w:t>
            </w:r>
            <w:r w:rsidR="006B080B">
              <w:t>,0</w:t>
            </w:r>
          </w:p>
          <w:p w:rsidR="00E63A80" w:rsidRDefault="00E63A80" w:rsidP="006B080B">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center"/>
              <w:rPr>
                <w:rFonts w:ascii="Calibri" w:hAnsi="Calibri" w:cs="Calibri"/>
                <w:sz w:val="22"/>
                <w:lang w:eastAsia="vi-VN"/>
              </w:rPr>
            </w:pPr>
            <w:r>
              <w:lastRenderedPageBreak/>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080B" w:rsidRDefault="006B080B" w:rsidP="006B080B">
            <w:pPr>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both"/>
              <w:rPr>
                <w:rFonts w:ascii="Calibri" w:hAnsi="Calibri" w:cs="Calibri"/>
                <w:sz w:val="22"/>
                <w:lang w:eastAsia="vi-VN"/>
              </w:rPr>
            </w:pPr>
            <w:r>
              <w:rPr>
                <w:b/>
                <w:bCs/>
              </w:rPr>
              <w:lastRenderedPageBreak/>
              <w:t>Tiêu chuẩn 2: Phát triển năng lực nghề nghiệp cho người học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center"/>
              <w:rPr>
                <w:rFonts w:ascii="Calibri" w:hAnsi="Calibri" w:cs="Calibri"/>
                <w:sz w:val="22"/>
                <w:lang w:eastAsia="vi-VN"/>
              </w:rPr>
            </w:pPr>
            <w:r>
              <w:rPr>
                <w:b/>
                <w:bCs/>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both"/>
              <w:rPr>
                <w:color w:val="000000"/>
                <w:lang w:val="vi-VN" w:eastAsia="vi-VN"/>
              </w:rPr>
            </w:pPr>
            <w:r>
              <w:rPr>
                <w:b/>
                <w:bCs/>
                <w:color w:val="000000"/>
              </w:rPr>
              <w:t>1.</w:t>
            </w:r>
            <w:r>
              <w:rPr>
                <w:color w:val="000000"/>
              </w:rPr>
              <w:t xml:space="preserve"> Hướng dẫn thực tập kết hợp với thực tiễn nghề nghiệp.</w:t>
            </w:r>
          </w:p>
          <w:p w:rsidR="006B080B" w:rsidRDefault="006B080B" w:rsidP="006B080B">
            <w:pPr>
              <w:autoSpaceDE w:val="0"/>
              <w:autoSpaceDN w:val="0"/>
              <w:adjustRightInd w:val="0"/>
              <w:jc w:val="both"/>
              <w:rPr>
                <w:color w:val="000000"/>
              </w:rPr>
            </w:pPr>
            <w:r>
              <w:rPr>
                <w:color w:val="000000"/>
              </w:rPr>
              <w:t xml:space="preserve">   -  Có tham gia</w:t>
            </w:r>
          </w:p>
          <w:p w:rsidR="006B080B" w:rsidRDefault="006B080B" w:rsidP="006B080B">
            <w:pPr>
              <w:autoSpaceDE w:val="0"/>
              <w:autoSpaceDN w:val="0"/>
              <w:adjustRightInd w:val="0"/>
              <w:jc w:val="both"/>
              <w:rPr>
                <w:rFonts w:ascii="Calibri" w:hAnsi="Calibri" w:cs="Calibri"/>
                <w:sz w:val="22"/>
                <w:lang w:eastAsia="vi-VN"/>
              </w:rPr>
            </w:pPr>
            <w:r>
              <w:rPr>
                <w:color w:val="000000"/>
              </w:rPr>
              <w:t xml:space="preserve">   -  Không tham gia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lang w:eastAsia="vi-VN"/>
              </w:rP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r>
              <w:t>2,0</w:t>
            </w:r>
          </w:p>
          <w:p w:rsidR="006B080B" w:rsidRDefault="006B080B" w:rsidP="006B080B">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spacing w:line="360" w:lineRule="auto"/>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both"/>
              <w:rPr>
                <w:color w:val="000000"/>
                <w:lang w:val="vi-VN" w:eastAsia="vi-VN"/>
              </w:rPr>
            </w:pPr>
            <w:r>
              <w:rPr>
                <w:b/>
                <w:bCs/>
                <w:color w:val="000000"/>
              </w:rPr>
              <w:t>2.</w:t>
            </w:r>
            <w:r>
              <w:rPr>
                <w:color w:val="000000"/>
              </w:rPr>
              <w:t xml:space="preserve"> Tham gia bồi dưỡng nâng cao, luyện tay nghề cho học sinh, sinh viên giỏi các cấp.</w:t>
            </w:r>
          </w:p>
          <w:p w:rsidR="006B080B" w:rsidRDefault="006B080B" w:rsidP="006B080B">
            <w:pPr>
              <w:autoSpaceDE w:val="0"/>
              <w:autoSpaceDN w:val="0"/>
              <w:adjustRightInd w:val="0"/>
              <w:jc w:val="both"/>
              <w:rPr>
                <w:color w:val="000000"/>
              </w:rPr>
            </w:pPr>
            <w:r>
              <w:rPr>
                <w:color w:val="000000"/>
              </w:rPr>
              <w:t xml:space="preserve">   -  Có tham gia</w:t>
            </w:r>
          </w:p>
          <w:p w:rsidR="006B080B" w:rsidRDefault="006B080B" w:rsidP="006B080B">
            <w:pPr>
              <w:autoSpaceDE w:val="0"/>
              <w:autoSpaceDN w:val="0"/>
              <w:adjustRightInd w:val="0"/>
              <w:jc w:val="both"/>
              <w:rPr>
                <w:rFonts w:ascii="Calibri" w:hAnsi="Calibri" w:cs="Calibri"/>
                <w:sz w:val="22"/>
                <w:lang w:eastAsia="vi-VN"/>
              </w:rPr>
            </w:pPr>
            <w:r>
              <w:rPr>
                <w:color w:val="000000"/>
              </w:rPr>
              <w:t xml:space="preserve">   -  Không tham gia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lang w:eastAsia="vi-VN"/>
              </w:rP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r>
              <w:t>2,0</w:t>
            </w:r>
          </w:p>
          <w:p w:rsidR="006B080B" w:rsidRDefault="006B080B" w:rsidP="006B080B">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080B" w:rsidRDefault="006B080B" w:rsidP="006B080B">
            <w:pPr>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both"/>
              <w:rPr>
                <w:rFonts w:ascii="Calibri" w:hAnsi="Calibri" w:cs="Calibri"/>
                <w:sz w:val="22"/>
                <w:lang w:eastAsia="vi-VN"/>
              </w:rPr>
            </w:pPr>
            <w:r>
              <w:rPr>
                <w:b/>
                <w:bCs/>
              </w:rPr>
              <w:t>Tiêu chuẩn 3: Nghiên cứu khoa học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spacing w:line="360" w:lineRule="auto"/>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center"/>
              <w:rPr>
                <w:rFonts w:ascii="Calibri" w:hAnsi="Calibri" w:cs="Calibri"/>
                <w:sz w:val="22"/>
                <w:lang w:eastAsia="vi-VN"/>
              </w:rPr>
            </w:pPr>
            <w:r>
              <w:rPr>
                <w:b/>
                <w:bCs/>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spacing w:line="360" w:lineRule="auto"/>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both"/>
              <w:rPr>
                <w:lang w:eastAsia="vi-VN"/>
              </w:rPr>
            </w:pPr>
            <w:r>
              <w:rPr>
                <w:spacing w:val="-2"/>
              </w:rPr>
              <w:t>1.Có k</w:t>
            </w:r>
            <w:r>
              <w:t>iến thức, kỹ năng cơ bản về nghiên cứu khoa học và công nghệ</w:t>
            </w:r>
          </w:p>
          <w:p w:rsidR="006B080B" w:rsidRDefault="006B080B" w:rsidP="006B080B">
            <w:pPr>
              <w:autoSpaceDE w:val="0"/>
              <w:autoSpaceDN w:val="0"/>
              <w:adjustRightInd w:val="0"/>
              <w:jc w:val="both"/>
            </w:pPr>
            <w:r>
              <w:rPr>
                <w:color w:val="000000"/>
              </w:rPr>
              <w:t xml:space="preserve">   -  </w:t>
            </w:r>
            <w:r>
              <w:t>Có kiến thức</w:t>
            </w:r>
          </w:p>
          <w:p w:rsidR="006B080B" w:rsidRDefault="006B080B" w:rsidP="006B080B">
            <w:pPr>
              <w:autoSpaceDE w:val="0"/>
              <w:autoSpaceDN w:val="0"/>
              <w:adjustRightInd w:val="0"/>
              <w:jc w:val="both"/>
              <w:rPr>
                <w:rFonts w:ascii="Calibri" w:hAnsi="Calibri" w:cs="Calibri"/>
                <w:sz w:val="22"/>
                <w:lang w:eastAsia="vi-VN"/>
              </w:rPr>
            </w:pPr>
            <w:r>
              <w:rPr>
                <w:color w:val="000000"/>
              </w:rPr>
              <w:t xml:space="preserve">   -  </w:t>
            </w:r>
            <w:r>
              <w:t>Không có kiến thức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lang w:eastAsia="vi-VN"/>
              </w:rPr>
            </w:pPr>
          </w:p>
          <w:p w:rsidR="006B080B" w:rsidRDefault="006B080B" w:rsidP="006B080B">
            <w:pPr>
              <w:autoSpaceDE w:val="0"/>
              <w:autoSpaceDN w:val="0"/>
              <w:adjustRightInd w:val="0"/>
              <w:jc w:val="center"/>
            </w:pPr>
          </w:p>
          <w:p w:rsidR="006B080B" w:rsidRDefault="006B080B" w:rsidP="006B080B">
            <w:pPr>
              <w:autoSpaceDE w:val="0"/>
              <w:autoSpaceDN w:val="0"/>
              <w:adjustRightInd w:val="0"/>
              <w:jc w:val="center"/>
            </w:pPr>
            <w:r>
              <w:t>2,0</w:t>
            </w:r>
          </w:p>
          <w:p w:rsidR="006B080B" w:rsidRDefault="006B080B" w:rsidP="006B080B">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spacing w:line="360" w:lineRule="auto"/>
              <w:jc w:val="center"/>
              <w:rPr>
                <w:rFonts w:ascii="Calibri" w:hAnsi="Calibri" w:cs="Calibri"/>
                <w:sz w:val="22"/>
                <w:lang w:eastAsia="vi-VN"/>
              </w:rPr>
            </w:pPr>
          </w:p>
        </w:tc>
      </w:tr>
      <w:tr w:rsidR="00E63A80" w:rsidTr="009F7AFA">
        <w:trPr>
          <w:trHeight w:val="1670"/>
        </w:trPr>
        <w:tc>
          <w:tcPr>
            <w:tcW w:w="5382" w:type="dxa"/>
            <w:tcBorders>
              <w:top w:val="single" w:sz="4" w:space="0" w:color="000000"/>
              <w:left w:val="single" w:sz="4" w:space="0" w:color="000000"/>
              <w:right w:val="single" w:sz="4" w:space="0" w:color="000000"/>
            </w:tcBorders>
            <w:shd w:val="clear" w:color="auto" w:fill="FFFFFF"/>
            <w:hideMark/>
          </w:tcPr>
          <w:p w:rsidR="00E63A80" w:rsidRDefault="00E63A80" w:rsidP="006B080B">
            <w:pPr>
              <w:autoSpaceDE w:val="0"/>
              <w:autoSpaceDN w:val="0"/>
              <w:adjustRightInd w:val="0"/>
              <w:jc w:val="both"/>
              <w:rPr>
                <w:color w:val="000000"/>
                <w:lang w:eastAsia="vi-VN"/>
              </w:rPr>
            </w:pPr>
            <w:r>
              <w:rPr>
                <w:color w:val="000000"/>
              </w:rPr>
              <w:t>2.Chủ trì hoặc tham gia nghiên cứu khoa học</w:t>
            </w:r>
          </w:p>
          <w:p w:rsidR="00E63A80" w:rsidRDefault="00E63A80" w:rsidP="006B080B">
            <w:pPr>
              <w:autoSpaceDE w:val="0"/>
              <w:autoSpaceDN w:val="0"/>
              <w:adjustRightInd w:val="0"/>
              <w:jc w:val="both"/>
              <w:rPr>
                <w:color w:val="000000"/>
              </w:rPr>
            </w:pPr>
            <w:r>
              <w:rPr>
                <w:color w:val="000000"/>
              </w:rPr>
              <w:t xml:space="preserve">   - Hoàn thành từ 50% đến 100% định mức công việc NCKH</w:t>
            </w:r>
          </w:p>
          <w:p w:rsidR="00E63A80" w:rsidRDefault="00E63A80" w:rsidP="006B080B">
            <w:pPr>
              <w:autoSpaceDE w:val="0"/>
              <w:autoSpaceDN w:val="0"/>
              <w:adjustRightInd w:val="0"/>
              <w:jc w:val="both"/>
              <w:rPr>
                <w:color w:val="000000"/>
              </w:rPr>
            </w:pPr>
            <w:r>
              <w:rPr>
                <w:color w:val="000000"/>
              </w:rPr>
              <w:t xml:space="preserve">   -  Hoàn thành dưới 50% định mức công việc NCKH</w:t>
            </w:r>
          </w:p>
          <w:p w:rsidR="00E63A80" w:rsidRDefault="00E63A80" w:rsidP="006B080B">
            <w:pPr>
              <w:autoSpaceDE w:val="0"/>
              <w:autoSpaceDN w:val="0"/>
              <w:adjustRightInd w:val="0"/>
              <w:jc w:val="both"/>
              <w:rPr>
                <w:rFonts w:ascii="Calibri" w:hAnsi="Calibri" w:cs="Calibri"/>
                <w:sz w:val="22"/>
                <w:lang w:eastAsia="vi-VN"/>
              </w:rPr>
            </w:pPr>
            <w:r>
              <w:rPr>
                <w:color w:val="000000"/>
              </w:rPr>
              <w:t xml:space="preserve">   - Không hoàn thành</w:t>
            </w:r>
            <w:r>
              <w:rPr>
                <w:rFonts w:ascii="Calibri" w:hAnsi="Calibri" w:cs="Calibri"/>
                <w:sz w:val="22"/>
                <w:lang w:eastAsia="vi-VN"/>
              </w:rPr>
              <w:t>.</w:t>
            </w:r>
          </w:p>
        </w:tc>
        <w:tc>
          <w:tcPr>
            <w:tcW w:w="1134" w:type="dxa"/>
            <w:tcBorders>
              <w:top w:val="single" w:sz="4" w:space="0" w:color="000000"/>
              <w:left w:val="single" w:sz="4" w:space="0" w:color="000000"/>
              <w:right w:val="single" w:sz="4" w:space="0" w:color="000000"/>
            </w:tcBorders>
            <w:shd w:val="clear" w:color="auto" w:fill="FFFFFF"/>
          </w:tcPr>
          <w:p w:rsidR="00E63A80" w:rsidRDefault="00E63A80" w:rsidP="006B080B">
            <w:pPr>
              <w:autoSpaceDE w:val="0"/>
              <w:autoSpaceDN w:val="0"/>
              <w:adjustRightInd w:val="0"/>
              <w:jc w:val="center"/>
              <w:rPr>
                <w:color w:val="000000"/>
                <w:lang w:eastAsia="vi-VN"/>
              </w:rPr>
            </w:pPr>
          </w:p>
          <w:p w:rsidR="00E63A80" w:rsidRDefault="00E63A80" w:rsidP="006B080B">
            <w:pPr>
              <w:autoSpaceDE w:val="0"/>
              <w:autoSpaceDN w:val="0"/>
              <w:adjustRightInd w:val="0"/>
              <w:jc w:val="center"/>
              <w:rPr>
                <w:color w:val="000000"/>
              </w:rPr>
            </w:pPr>
            <w:r>
              <w:rPr>
                <w:color w:val="000000"/>
              </w:rPr>
              <w:t>2,0</w:t>
            </w:r>
          </w:p>
          <w:p w:rsidR="00E63A80" w:rsidRDefault="00E63A80" w:rsidP="006B080B">
            <w:pPr>
              <w:autoSpaceDE w:val="0"/>
              <w:autoSpaceDN w:val="0"/>
              <w:adjustRightInd w:val="0"/>
              <w:jc w:val="center"/>
              <w:rPr>
                <w:color w:val="000000"/>
              </w:rPr>
            </w:pPr>
          </w:p>
          <w:p w:rsidR="00E63A80" w:rsidRDefault="00E63A80" w:rsidP="00E63A80">
            <w:pPr>
              <w:autoSpaceDE w:val="0"/>
              <w:autoSpaceDN w:val="0"/>
              <w:adjustRightInd w:val="0"/>
              <w:jc w:val="center"/>
              <w:rPr>
                <w:color w:val="000000"/>
              </w:rPr>
            </w:pPr>
            <w:r>
              <w:rPr>
                <w:color w:val="000000"/>
              </w:rPr>
              <w:t xml:space="preserve">1,0    </w:t>
            </w:r>
          </w:p>
          <w:p w:rsidR="00E63A80" w:rsidRDefault="00E63A80" w:rsidP="006B080B">
            <w:pPr>
              <w:autoSpaceDE w:val="0"/>
              <w:autoSpaceDN w:val="0"/>
              <w:adjustRightInd w:val="0"/>
              <w:rPr>
                <w:rFonts w:ascii="Calibri" w:hAnsi="Calibri" w:cs="Calibri"/>
                <w:sz w:val="22"/>
                <w:lang w:eastAsia="vi-VN"/>
              </w:rPr>
            </w:pPr>
            <w:r>
              <w:rPr>
                <w:color w:val="000000"/>
              </w:rPr>
              <w:t xml:space="preserve">     0,0</w:t>
            </w:r>
          </w:p>
        </w:tc>
        <w:tc>
          <w:tcPr>
            <w:tcW w:w="1276" w:type="dxa"/>
            <w:tcBorders>
              <w:top w:val="single" w:sz="4" w:space="0" w:color="000000"/>
              <w:left w:val="single" w:sz="4" w:space="0" w:color="000000"/>
              <w:right w:val="single" w:sz="4" w:space="0" w:color="000000"/>
            </w:tcBorders>
            <w:shd w:val="clear" w:color="auto" w:fill="FFFFFF"/>
            <w:hideMark/>
          </w:tcPr>
          <w:p w:rsidR="00E63A80" w:rsidRDefault="00E63A80" w:rsidP="006B080B">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right w:val="single" w:sz="4" w:space="0" w:color="000000"/>
            </w:tcBorders>
            <w:shd w:val="clear" w:color="auto" w:fill="FFFFFF"/>
          </w:tcPr>
          <w:p w:rsidR="00E63A80" w:rsidRDefault="00E63A80" w:rsidP="006B080B">
            <w:pPr>
              <w:autoSpaceDE w:val="0"/>
              <w:autoSpaceDN w:val="0"/>
              <w:adjustRightInd w:val="0"/>
              <w:spacing w:line="360" w:lineRule="auto"/>
              <w:jc w:val="center"/>
              <w:rPr>
                <w:rFonts w:ascii="Calibri" w:hAnsi="Calibri" w:cs="Calibri"/>
                <w:sz w:val="22"/>
                <w:lang w:eastAsia="vi-VN"/>
              </w:rPr>
            </w:pPr>
          </w:p>
        </w:tc>
      </w:tr>
      <w:tr w:rsidR="006B080B" w:rsidTr="0013322E">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6B080B" w:rsidRDefault="006B080B" w:rsidP="006B080B">
            <w:pPr>
              <w:autoSpaceDE w:val="0"/>
              <w:autoSpaceDN w:val="0"/>
              <w:adjustRightInd w:val="0"/>
              <w:jc w:val="both"/>
              <w:rPr>
                <w:b/>
                <w:bCs/>
                <w:lang w:eastAsia="vi-VN"/>
              </w:rPr>
            </w:pPr>
            <w:r>
              <w:rPr>
                <w:b/>
                <w:bCs/>
              </w:rPr>
              <w:t>Tổng số điểm đánh giá tối đa:</w:t>
            </w:r>
          </w:p>
          <w:p w:rsidR="006B080B" w:rsidRDefault="006B080B" w:rsidP="006B080B">
            <w:pPr>
              <w:autoSpaceDE w:val="0"/>
              <w:autoSpaceDN w:val="0"/>
              <w:adjustRightInd w:val="0"/>
              <w:jc w:val="both"/>
              <w:rPr>
                <w:b/>
                <w:bCs/>
              </w:rPr>
            </w:pPr>
            <w:r>
              <w:rPr>
                <w:b/>
                <w:bCs/>
              </w:rPr>
              <w:t xml:space="preserve"> - Nhà giáo dạy lý thuyết</w:t>
            </w:r>
          </w:p>
          <w:p w:rsidR="006B080B" w:rsidRDefault="006B080B" w:rsidP="006B080B">
            <w:pPr>
              <w:autoSpaceDE w:val="0"/>
              <w:autoSpaceDN w:val="0"/>
              <w:adjustRightInd w:val="0"/>
              <w:jc w:val="both"/>
              <w:rPr>
                <w:b/>
                <w:bCs/>
              </w:rPr>
            </w:pPr>
            <w:r>
              <w:rPr>
                <w:b/>
                <w:bCs/>
              </w:rPr>
              <w:t xml:space="preserve"> - Nhà giáo dạy thực hành</w:t>
            </w:r>
          </w:p>
          <w:p w:rsidR="006B080B" w:rsidRDefault="006B080B" w:rsidP="006B080B">
            <w:pPr>
              <w:autoSpaceDE w:val="0"/>
              <w:autoSpaceDN w:val="0"/>
              <w:adjustRightInd w:val="0"/>
              <w:jc w:val="both"/>
              <w:rPr>
                <w:rFonts w:ascii="Calibri" w:hAnsi="Calibri" w:cs="Calibri"/>
                <w:sz w:val="22"/>
                <w:lang w:eastAsia="vi-VN"/>
              </w:rPr>
            </w:pPr>
            <w:r>
              <w:rPr>
                <w:b/>
                <w:bCs/>
              </w:rPr>
              <w:t xml:space="preserve"> - Nhà giáo dạy tích hợp</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b/>
                <w:bCs/>
                <w:lang w:eastAsia="vi-VN"/>
              </w:rPr>
            </w:pPr>
          </w:p>
          <w:p w:rsidR="006B080B" w:rsidRDefault="006B080B" w:rsidP="006B080B">
            <w:pPr>
              <w:autoSpaceDE w:val="0"/>
              <w:autoSpaceDN w:val="0"/>
              <w:adjustRightInd w:val="0"/>
              <w:jc w:val="center"/>
              <w:rPr>
                <w:b/>
                <w:bCs/>
              </w:rPr>
            </w:pPr>
            <w:r>
              <w:rPr>
                <w:b/>
                <w:bCs/>
              </w:rPr>
              <w:t>84</w:t>
            </w:r>
          </w:p>
          <w:p w:rsidR="006B080B" w:rsidRDefault="006B080B" w:rsidP="006B080B">
            <w:pPr>
              <w:autoSpaceDE w:val="0"/>
              <w:autoSpaceDN w:val="0"/>
              <w:adjustRightInd w:val="0"/>
              <w:jc w:val="center"/>
              <w:rPr>
                <w:b/>
                <w:bCs/>
              </w:rPr>
            </w:pPr>
            <w:r>
              <w:rPr>
                <w:b/>
                <w:bCs/>
              </w:rPr>
              <w:t>84</w:t>
            </w:r>
          </w:p>
          <w:p w:rsidR="006B080B" w:rsidRDefault="006B080B" w:rsidP="006B080B">
            <w:pPr>
              <w:autoSpaceDE w:val="0"/>
              <w:autoSpaceDN w:val="0"/>
              <w:adjustRightInd w:val="0"/>
              <w:spacing w:line="360" w:lineRule="auto"/>
              <w:jc w:val="center"/>
              <w:rPr>
                <w:rFonts w:ascii="Calibri" w:hAnsi="Calibri" w:cs="Calibri"/>
                <w:sz w:val="22"/>
                <w:lang w:eastAsia="vi-VN"/>
              </w:rPr>
            </w:pPr>
            <w:r>
              <w:rPr>
                <w:b/>
                <w:bCs/>
              </w:rPr>
              <w:t>88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B080B" w:rsidRDefault="006B080B" w:rsidP="006B080B">
            <w:pPr>
              <w:autoSpaceDE w:val="0"/>
              <w:autoSpaceDN w:val="0"/>
              <w:adjustRightInd w:val="0"/>
              <w:jc w:val="center"/>
              <w:rPr>
                <w:rFonts w:ascii="Calibri" w:hAnsi="Calibri" w:cs="Calibri"/>
                <w:sz w:val="22"/>
                <w:lang w:eastAsia="vi-VN"/>
              </w:rPr>
            </w:pPr>
          </w:p>
        </w:tc>
      </w:tr>
    </w:tbl>
    <w:p w:rsidR="006A1C79" w:rsidRDefault="006A1C79" w:rsidP="00205530">
      <w:pPr>
        <w:autoSpaceDE w:val="0"/>
        <w:autoSpaceDN w:val="0"/>
        <w:adjustRightInd w:val="0"/>
      </w:pPr>
    </w:p>
    <w:p w:rsidR="00071162" w:rsidRDefault="00071162">
      <w:pPr>
        <w:spacing w:line="360" w:lineRule="auto"/>
        <w:rPr>
          <w:b/>
        </w:rPr>
      </w:pPr>
      <w:r>
        <w:rPr>
          <w:b/>
        </w:rPr>
        <w:br w:type="page"/>
      </w:r>
    </w:p>
    <w:p w:rsidR="00CB5E24" w:rsidRDefault="00CB5E24">
      <w:pPr>
        <w:spacing w:line="360" w:lineRule="auto"/>
        <w:rPr>
          <w:b/>
        </w:rPr>
      </w:pPr>
      <w:r>
        <w:rPr>
          <w:b/>
        </w:rPr>
        <w:lastRenderedPageBreak/>
        <w:br w:type="page"/>
      </w:r>
    </w:p>
    <w:p w:rsidR="00E63A80" w:rsidRPr="00E63A80" w:rsidRDefault="00E63A80" w:rsidP="00E63A80">
      <w:pPr>
        <w:autoSpaceDE w:val="0"/>
        <w:autoSpaceDN w:val="0"/>
        <w:adjustRightInd w:val="0"/>
        <w:jc w:val="center"/>
        <w:rPr>
          <w:b/>
        </w:rPr>
      </w:pPr>
      <w:r w:rsidRPr="00E63A80">
        <w:rPr>
          <w:b/>
        </w:rPr>
        <w:lastRenderedPageBreak/>
        <w:t>PHỤ LỤC SỐ 1</w:t>
      </w:r>
      <w:r w:rsidR="000136CD">
        <w:rPr>
          <w:b/>
        </w:rPr>
        <w:t>B</w:t>
      </w:r>
      <w:r w:rsidRPr="00E63A80">
        <w:rPr>
          <w:b/>
        </w:rPr>
        <w:t>. QUY ĐỊNH CHUẨN VỀ CHUYÊN MÔN NGHIỆP VỤ</w:t>
      </w:r>
    </w:p>
    <w:p w:rsidR="00E63A80" w:rsidRPr="00E63A80" w:rsidRDefault="00E63A80" w:rsidP="00E63A80">
      <w:pPr>
        <w:spacing w:before="60" w:line="300" w:lineRule="exact"/>
        <w:jc w:val="center"/>
        <w:rPr>
          <w:i/>
          <w:lang w:val="sv-SE"/>
        </w:rPr>
      </w:pPr>
      <w:r w:rsidRPr="00E63A80">
        <w:rPr>
          <w:i/>
        </w:rPr>
        <w:t xml:space="preserve">(Kèm theo Quyết định </w:t>
      </w:r>
      <w:r w:rsidRPr="00E63A80">
        <w:rPr>
          <w:i/>
          <w:lang w:val="sv-SE"/>
        </w:rPr>
        <w:t xml:space="preserve">         /QĐ-CĐYT ngày   tháng   năm 20 </w:t>
      </w:r>
    </w:p>
    <w:p w:rsidR="00E63A80" w:rsidRDefault="00E63A80" w:rsidP="00E63A80">
      <w:pPr>
        <w:autoSpaceDE w:val="0"/>
        <w:autoSpaceDN w:val="0"/>
        <w:adjustRightInd w:val="0"/>
        <w:jc w:val="center"/>
        <w:rPr>
          <w:i/>
        </w:rPr>
      </w:pPr>
      <w:r w:rsidRPr="00E63A80">
        <w:rPr>
          <w:i/>
        </w:rPr>
        <w:t>của Hiệu trưởng trường Cao đẳng Y tế Hà Đông)</w:t>
      </w:r>
    </w:p>
    <w:p w:rsidR="00E63A80" w:rsidRDefault="00E63A80" w:rsidP="00E63A80">
      <w:pPr>
        <w:autoSpaceDE w:val="0"/>
        <w:autoSpaceDN w:val="0"/>
        <w:adjustRightInd w:val="0"/>
        <w:jc w:val="center"/>
        <w:rPr>
          <w:i/>
        </w:rPr>
      </w:pPr>
    </w:p>
    <w:p w:rsidR="00E63A80" w:rsidRPr="00822FAD" w:rsidRDefault="00E63A80" w:rsidP="00E63A80">
      <w:pPr>
        <w:autoSpaceDE w:val="0"/>
        <w:autoSpaceDN w:val="0"/>
        <w:adjustRightInd w:val="0"/>
        <w:rPr>
          <w:sz w:val="26"/>
          <w:szCs w:val="26"/>
        </w:rPr>
      </w:pPr>
      <w:r w:rsidRPr="00822FAD">
        <w:rPr>
          <w:sz w:val="26"/>
          <w:szCs w:val="26"/>
        </w:rPr>
        <w:t>Họ tên giảng viên: …………</w:t>
      </w:r>
      <w:r>
        <w:rPr>
          <w:sz w:val="26"/>
          <w:szCs w:val="26"/>
        </w:rPr>
        <w:t>…………………</w:t>
      </w:r>
      <w:r w:rsidRPr="00822FAD">
        <w:rPr>
          <w:sz w:val="26"/>
          <w:szCs w:val="26"/>
        </w:rPr>
        <w:t>…………………………</w:t>
      </w:r>
    </w:p>
    <w:p w:rsidR="00E63A80" w:rsidRPr="00D82043" w:rsidRDefault="00E63A80" w:rsidP="00E63A80">
      <w:pPr>
        <w:autoSpaceDE w:val="0"/>
        <w:autoSpaceDN w:val="0"/>
        <w:adjustRightInd w:val="0"/>
        <w:rPr>
          <w:i/>
        </w:rPr>
      </w:pPr>
      <w:r w:rsidRPr="00822FAD">
        <w:rPr>
          <w:sz w:val="26"/>
          <w:szCs w:val="26"/>
        </w:rPr>
        <w:t>Bộ môn: …………………………</w:t>
      </w:r>
      <w:r>
        <w:rPr>
          <w:sz w:val="26"/>
          <w:szCs w:val="26"/>
        </w:rPr>
        <w:t>……..………..</w:t>
      </w:r>
      <w:r w:rsidRPr="00822FAD">
        <w:rPr>
          <w:sz w:val="26"/>
          <w:szCs w:val="26"/>
        </w:rPr>
        <w:t>………………………</w:t>
      </w:r>
    </w:p>
    <w:tbl>
      <w:tblPr>
        <w:tblpPr w:leftFromText="180" w:rightFromText="180" w:vertAnchor="text" w:horzAnchor="margin" w:tblpY="178"/>
        <w:tblW w:w="9351" w:type="dxa"/>
        <w:tblLayout w:type="fixed"/>
        <w:tblLook w:val="04A0" w:firstRow="1" w:lastRow="0" w:firstColumn="1" w:lastColumn="0" w:noHBand="0" w:noVBand="1"/>
      </w:tblPr>
      <w:tblGrid>
        <w:gridCol w:w="5382"/>
        <w:gridCol w:w="1134"/>
        <w:gridCol w:w="1276"/>
        <w:gridCol w:w="1559"/>
      </w:tblGrid>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3A80" w:rsidRDefault="00E63A80" w:rsidP="009F7AFA">
            <w:pPr>
              <w:autoSpaceDE w:val="0"/>
              <w:autoSpaceDN w:val="0"/>
              <w:adjustRightInd w:val="0"/>
              <w:jc w:val="center"/>
              <w:rPr>
                <w:rFonts w:ascii="Calibri" w:hAnsi="Calibri" w:cs="Calibri"/>
                <w:sz w:val="22"/>
                <w:lang w:val="vi-VN" w:eastAsia="vi-VN"/>
              </w:rPr>
            </w:pPr>
            <w:r w:rsidRPr="00D82043">
              <w:rPr>
                <w:b/>
                <w:bCs/>
              </w:rPr>
              <w:t>CÁC TIÊU CHÍ, TIÊU CHUẨN VÀ CHỈ SỐ</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3A80" w:rsidRDefault="00E63A80" w:rsidP="009F7AFA">
            <w:pPr>
              <w:autoSpaceDE w:val="0"/>
              <w:autoSpaceDN w:val="0"/>
              <w:adjustRightInd w:val="0"/>
              <w:jc w:val="center"/>
              <w:rPr>
                <w:rFonts w:ascii="Calibri" w:hAnsi="Calibri" w:cs="Calibri"/>
                <w:sz w:val="22"/>
                <w:lang w:eastAsia="vi-VN"/>
              </w:rPr>
            </w:pPr>
            <w:r>
              <w:rPr>
                <w:b/>
                <w:bCs/>
              </w:rPr>
              <w:t xml:space="preserve">Điểm đánh giá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3A80" w:rsidRDefault="00E63A80" w:rsidP="009F7AFA">
            <w:pPr>
              <w:autoSpaceDE w:val="0"/>
              <w:autoSpaceDN w:val="0"/>
              <w:adjustRightInd w:val="0"/>
              <w:jc w:val="center"/>
              <w:rPr>
                <w:rFonts w:ascii="Calibri" w:hAnsi="Calibri" w:cs="Calibri"/>
                <w:sz w:val="22"/>
                <w:lang w:eastAsia="vi-VN"/>
              </w:rPr>
            </w:pPr>
            <w:r>
              <w:rPr>
                <w:b/>
                <w:bCs/>
              </w:rPr>
              <w:t>Điểm đánh giá tối đa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3A80" w:rsidRDefault="000136CD" w:rsidP="000136CD">
            <w:pPr>
              <w:autoSpaceDE w:val="0"/>
              <w:autoSpaceDN w:val="0"/>
              <w:adjustRightInd w:val="0"/>
              <w:jc w:val="center"/>
              <w:rPr>
                <w:rFonts w:ascii="Calibri" w:hAnsi="Calibri" w:cs="Calibri"/>
                <w:sz w:val="22"/>
                <w:lang w:eastAsia="vi-VN"/>
              </w:rPr>
            </w:pPr>
            <w:r>
              <w:rPr>
                <w:b/>
                <w:bCs/>
              </w:rPr>
              <w:t>Điểm Bộ môn đánh giá</w:t>
            </w: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rPr>
                <w:rFonts w:ascii="Calibri" w:hAnsi="Calibri" w:cs="Calibri"/>
                <w:sz w:val="22"/>
                <w:lang w:eastAsia="vi-VN"/>
              </w:rPr>
            </w:pPr>
            <w:r>
              <w:rPr>
                <w:b/>
                <w:bCs/>
              </w:rPr>
              <w:t>TIÊU CHÍ 1: NĂNG LỰC CHUYÊN MÔN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rPr>
                <w:b/>
                <w:bCs/>
              </w:rPr>
              <w:t>16-20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rPr>
                <w:rFonts w:ascii="Calibri" w:hAnsi="Calibri" w:cs="Calibri"/>
                <w:sz w:val="22"/>
                <w:lang w:eastAsia="vi-VN"/>
              </w:rPr>
            </w:pPr>
            <w:r>
              <w:rPr>
                <w:b/>
                <w:bCs/>
              </w:rPr>
              <w:t xml:space="preserve">Tiêu chuẩn 1: Trình độ chuyên môn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3A80" w:rsidRDefault="00E63A80" w:rsidP="009F7AFA">
            <w:pPr>
              <w:autoSpaceDE w:val="0"/>
              <w:autoSpaceDN w:val="0"/>
              <w:adjustRightInd w:val="0"/>
              <w:spacing w:line="360" w:lineRule="auto"/>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3A80" w:rsidRDefault="00E63A80" w:rsidP="009F7AFA">
            <w:pPr>
              <w:autoSpaceDE w:val="0"/>
              <w:autoSpaceDN w:val="0"/>
              <w:adjustRightInd w:val="0"/>
              <w:spacing w:line="360" w:lineRule="auto"/>
              <w:jc w:val="center"/>
              <w:rPr>
                <w:rFonts w:ascii="Calibri" w:hAnsi="Calibri" w:cs="Calibri"/>
                <w:sz w:val="22"/>
                <w:lang w:eastAsia="vi-V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Pr="00D82043" w:rsidRDefault="00E63A80" w:rsidP="009F7AFA">
            <w:pPr>
              <w:autoSpaceDE w:val="0"/>
              <w:autoSpaceDN w:val="0"/>
              <w:adjustRightInd w:val="0"/>
              <w:spacing w:line="360" w:lineRule="auto"/>
              <w:rPr>
                <w:rFonts w:ascii="Calibri" w:hAnsi="Calibri" w:cs="Calibri"/>
                <w:i/>
                <w:sz w:val="22"/>
                <w:lang w:eastAsia="vi-VN"/>
              </w:rPr>
            </w:pPr>
            <w:r w:rsidRPr="00D82043">
              <w:rPr>
                <w:b/>
                <w:bCs/>
                <w:i/>
                <w:color w:val="000000"/>
              </w:rPr>
              <w:t>A. Đối với nhà giáo giảng dạy lý thuyết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3A80" w:rsidRDefault="00E63A80" w:rsidP="009F7AFA">
            <w:pPr>
              <w:autoSpaceDE w:val="0"/>
              <w:autoSpaceDN w:val="0"/>
              <w:adjustRightInd w:val="0"/>
              <w:spacing w:line="360" w:lineRule="auto"/>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rPr>
                <w:b/>
                <w:bCs/>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rPr>
                <w:lang w:eastAsia="vi-VN"/>
              </w:rPr>
            </w:pPr>
            <w:r>
              <w:t>1. Có văn bằng tốt nghiệp đại học chuyên ngành hoặc đại học sư phạm chuyên ngành trở lên, phù hợp với ngành, nghề giảng dạy</w:t>
            </w:r>
          </w:p>
          <w:p w:rsidR="00E63A80" w:rsidRDefault="00E63A80" w:rsidP="009F7AFA">
            <w:pPr>
              <w:autoSpaceDE w:val="0"/>
              <w:autoSpaceDN w:val="0"/>
              <w:adjustRightInd w:val="0"/>
            </w:pPr>
            <w:r>
              <w:t xml:space="preserve">  - Có</w:t>
            </w:r>
          </w:p>
          <w:p w:rsidR="00E63A80" w:rsidRDefault="00E63A80" w:rsidP="009F7AFA">
            <w:pPr>
              <w:autoSpaceDE w:val="0"/>
              <w:autoSpaceDN w:val="0"/>
              <w:adjustRightInd w:val="0"/>
              <w:rPr>
                <w:rFonts w:ascii="Calibri" w:hAnsi="Calibri" w:cs="Calibri"/>
                <w:sz w:val="22"/>
                <w:lang w:eastAsia="vi-VN"/>
              </w:rPr>
            </w:pPr>
            <w:r>
              <w:t xml:space="preserve">  - Không có</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r>
              <w:t>2,0</w:t>
            </w: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rPr>
                <w:rFonts w:ascii="Calibri" w:hAnsi="Calibri" w:cs="Calibri"/>
                <w:sz w:val="22"/>
                <w:lang w:eastAsia="vi-V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b/>
                <w:bCs/>
                <w:color w:val="000000"/>
                <w:lang w:eastAsia="vi-VN"/>
              </w:rPr>
            </w:pPr>
            <w:r>
              <w:rPr>
                <w:color w:val="000000"/>
              </w:rPr>
              <w:t>2. Nắm vững kiến thức ngành, nghề được phân công giảng dạy</w:t>
            </w:r>
          </w:p>
          <w:p w:rsidR="00E63A80" w:rsidRDefault="00E63A80" w:rsidP="009F7AFA">
            <w:pPr>
              <w:autoSpaceDE w:val="0"/>
              <w:autoSpaceDN w:val="0"/>
              <w:adjustRightInd w:val="0"/>
              <w:jc w:val="both"/>
              <w:rPr>
                <w:color w:val="000000"/>
              </w:rPr>
            </w:pPr>
            <w:r>
              <w:rPr>
                <w:color w:val="000000"/>
              </w:rPr>
              <w:t xml:space="preserve">  - Được đánh giá là Tốt, Khá.</w:t>
            </w:r>
          </w:p>
          <w:p w:rsidR="00E63A80" w:rsidRDefault="00E63A80" w:rsidP="009F7AFA">
            <w:pPr>
              <w:autoSpaceDE w:val="0"/>
              <w:autoSpaceDN w:val="0"/>
              <w:adjustRightInd w:val="0"/>
              <w:jc w:val="both"/>
              <w:rPr>
                <w:color w:val="000000"/>
              </w:rPr>
            </w:pPr>
            <w:r>
              <w:rPr>
                <w:color w:val="000000"/>
              </w:rPr>
              <w:t xml:space="preserve">  - Được đánh giá là Trung bình.</w:t>
            </w:r>
          </w:p>
          <w:p w:rsidR="00E63A80" w:rsidRDefault="00E63A80" w:rsidP="009F7AFA">
            <w:pPr>
              <w:autoSpaceDE w:val="0"/>
              <w:autoSpaceDN w:val="0"/>
              <w:adjustRightInd w:val="0"/>
              <w:jc w:val="both"/>
              <w:rPr>
                <w:rFonts w:ascii="Calibri" w:hAnsi="Calibri" w:cs="Calibri"/>
                <w:sz w:val="22"/>
                <w:lang w:eastAsia="vi-VN"/>
              </w:rPr>
            </w:pPr>
            <w:r>
              <w:rPr>
                <w:color w:val="000000"/>
              </w:rPr>
              <w:t xml:space="preserve">  - Được đánh giá là 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pPr>
            <w:r>
              <w:t>1,0</w:t>
            </w:r>
          </w:p>
          <w:p w:rsidR="00E63A80" w:rsidRDefault="00E63A80" w:rsidP="009F7AFA">
            <w:pPr>
              <w:autoSpaceDE w:val="0"/>
              <w:autoSpaceDN w:val="0"/>
              <w:adjustRightInd w:val="0"/>
              <w:jc w:val="center"/>
              <w:rPr>
                <w:rFonts w:ascii="Calibri" w:hAnsi="Calibri" w:cs="Calibri"/>
                <w:sz w:val="22"/>
                <w:lang w:eastAsia="vi-VN"/>
              </w:rPr>
            </w:pPr>
            <w:r>
              <w:rPr>
                <w:color w:val="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color w:val="000000"/>
                <w:lang w:eastAsia="vi-VN"/>
              </w:rPr>
            </w:pPr>
            <w:r>
              <w:rPr>
                <w:color w:val="000000"/>
              </w:rPr>
              <w:t>3. Có kiến thức về ngành, nghề liên quan</w:t>
            </w:r>
          </w:p>
          <w:p w:rsidR="00E63A80" w:rsidRDefault="00E63A80" w:rsidP="009F7AFA">
            <w:pPr>
              <w:autoSpaceDE w:val="0"/>
              <w:autoSpaceDN w:val="0"/>
              <w:adjustRightInd w:val="0"/>
              <w:jc w:val="both"/>
              <w:rPr>
                <w:color w:val="000000"/>
              </w:rPr>
            </w:pPr>
            <w:r>
              <w:rPr>
                <w:color w:val="000000"/>
              </w:rPr>
              <w:t xml:space="preserve">  - Được đánh giá là Tốt, Khá.</w:t>
            </w:r>
          </w:p>
          <w:p w:rsidR="00E63A80" w:rsidRDefault="00E63A80" w:rsidP="009F7AFA">
            <w:pPr>
              <w:autoSpaceDE w:val="0"/>
              <w:autoSpaceDN w:val="0"/>
              <w:adjustRightInd w:val="0"/>
              <w:jc w:val="both"/>
              <w:rPr>
                <w:color w:val="000000"/>
              </w:rPr>
            </w:pPr>
            <w:r>
              <w:rPr>
                <w:color w:val="000000"/>
              </w:rPr>
              <w:t xml:space="preserve">  - Được đánh giá là Trung bình.</w:t>
            </w:r>
          </w:p>
          <w:p w:rsidR="00E63A80" w:rsidRDefault="00E63A80" w:rsidP="009F7AFA">
            <w:pPr>
              <w:autoSpaceDE w:val="0"/>
              <w:autoSpaceDN w:val="0"/>
              <w:adjustRightInd w:val="0"/>
              <w:jc w:val="both"/>
              <w:rPr>
                <w:rFonts w:ascii="Calibri" w:hAnsi="Calibri" w:cs="Calibri"/>
                <w:sz w:val="22"/>
                <w:lang w:eastAsia="vi-VN"/>
              </w:rPr>
            </w:pPr>
            <w:r>
              <w:rPr>
                <w:color w:val="000000"/>
              </w:rPr>
              <w:t xml:space="preserve">  - Được đánh giá là 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pPr>
            <w:r>
              <w:t>1,0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3A80" w:rsidRDefault="00E63A80" w:rsidP="009F7AFA">
            <w:pP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color w:val="000000"/>
                <w:lang w:eastAsia="vi-VN"/>
              </w:rPr>
            </w:pPr>
            <w:r>
              <w:rPr>
                <w:color w:val="000000"/>
              </w:rPr>
              <w:t>4. Hiểu biết về thực tiễn nghề nghiệp và những tiến bộ KHKT,Công nghệ mới của ngành, nghề được phân công giảng dạy</w:t>
            </w:r>
          </w:p>
          <w:p w:rsidR="00E63A80" w:rsidRDefault="00E63A80" w:rsidP="009F7AFA">
            <w:pPr>
              <w:autoSpaceDE w:val="0"/>
              <w:autoSpaceDN w:val="0"/>
              <w:adjustRightInd w:val="0"/>
              <w:jc w:val="both"/>
              <w:rPr>
                <w:color w:val="000000"/>
              </w:rPr>
            </w:pPr>
            <w:r>
              <w:rPr>
                <w:color w:val="000000"/>
              </w:rPr>
              <w:t xml:space="preserve">  - Được đánh giá là Tốt, Khá.</w:t>
            </w:r>
          </w:p>
          <w:p w:rsidR="00E63A80" w:rsidRDefault="00E63A80" w:rsidP="009F7AFA">
            <w:pPr>
              <w:autoSpaceDE w:val="0"/>
              <w:autoSpaceDN w:val="0"/>
              <w:adjustRightInd w:val="0"/>
              <w:jc w:val="both"/>
              <w:rPr>
                <w:color w:val="000000"/>
              </w:rPr>
            </w:pPr>
            <w:r>
              <w:rPr>
                <w:color w:val="000000"/>
              </w:rPr>
              <w:t xml:space="preserve">  - Được đánh giá là Trung bình.</w:t>
            </w:r>
          </w:p>
          <w:p w:rsidR="00E63A80" w:rsidRDefault="00E63A80" w:rsidP="009F7AFA">
            <w:pPr>
              <w:autoSpaceDE w:val="0"/>
              <w:autoSpaceDN w:val="0"/>
              <w:adjustRightInd w:val="0"/>
              <w:jc w:val="both"/>
              <w:rPr>
                <w:rFonts w:ascii="Calibri" w:hAnsi="Calibri" w:cs="Calibri"/>
                <w:sz w:val="22"/>
                <w:lang w:eastAsia="vi-VN"/>
              </w:rPr>
            </w:pPr>
            <w:r>
              <w:rPr>
                <w:color w:val="000000"/>
              </w:rPr>
              <w:t xml:space="preserve">  - Được đánh giá là 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pPr>
            <w:r>
              <w:t>1,0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3A80" w:rsidRDefault="00E63A80" w:rsidP="009F7AFA">
            <w:pP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Pr="00D82043" w:rsidRDefault="00E63A80" w:rsidP="009F7AFA">
            <w:pPr>
              <w:autoSpaceDE w:val="0"/>
              <w:autoSpaceDN w:val="0"/>
              <w:adjustRightInd w:val="0"/>
              <w:jc w:val="both"/>
              <w:rPr>
                <w:rFonts w:ascii="Calibri" w:hAnsi="Calibri" w:cs="Calibri"/>
                <w:i/>
                <w:sz w:val="22"/>
                <w:lang w:eastAsia="vi-VN"/>
              </w:rPr>
            </w:pPr>
            <w:r w:rsidRPr="00D82043">
              <w:rPr>
                <w:b/>
                <w:bCs/>
                <w:i/>
                <w:color w:val="000000"/>
              </w:rPr>
              <w:t>B. Đối với nhà giáo giảng dạy thực hành</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center"/>
              <w:rPr>
                <w:rFonts w:ascii="Calibri" w:hAnsi="Calibri" w:cs="Calibri"/>
                <w:sz w:val="22"/>
                <w:lang w:eastAsia="vi-VN"/>
              </w:rPr>
            </w:pPr>
            <w:r>
              <w:rPr>
                <w:b/>
                <w:bCs/>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rPr>
                <w:color w:val="000000"/>
                <w:lang w:eastAsia="vi-VN"/>
              </w:rPr>
            </w:pPr>
            <w:r>
              <w:rPr>
                <w:color w:val="000000"/>
              </w:rPr>
              <w:t>1. Có một trong các chứng chỉ kỹ năng nghề được quy định trong Thông tư 08/2017/TT-BLĐTBXH ngày 10/3/2017.</w:t>
            </w:r>
          </w:p>
          <w:p w:rsidR="00E63A80" w:rsidRDefault="00E63A80" w:rsidP="009F7AFA">
            <w:pPr>
              <w:autoSpaceDE w:val="0"/>
              <w:autoSpaceDN w:val="0"/>
              <w:adjustRightInd w:val="0"/>
              <w:rPr>
                <w:color w:val="000000"/>
              </w:rPr>
            </w:pPr>
            <w:r>
              <w:rPr>
                <w:color w:val="000000"/>
              </w:rPr>
              <w:t xml:space="preserve">  - Có</w:t>
            </w:r>
          </w:p>
          <w:p w:rsidR="00E63A80" w:rsidRDefault="00E63A80" w:rsidP="009F7AFA">
            <w:pPr>
              <w:autoSpaceDE w:val="0"/>
              <w:autoSpaceDN w:val="0"/>
              <w:adjustRightInd w:val="0"/>
              <w:rPr>
                <w:rFonts w:ascii="Calibri" w:hAnsi="Calibri" w:cs="Calibri"/>
                <w:sz w:val="22"/>
                <w:lang w:eastAsia="vi-VN"/>
              </w:rPr>
            </w:pPr>
            <w:r>
              <w:rPr>
                <w:color w:val="000000"/>
              </w:rPr>
              <w:t xml:space="preserve">  - Không có</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color w:val="000000"/>
                <w:lang w:eastAsia="vi-VN"/>
              </w:rPr>
            </w:pPr>
          </w:p>
          <w:p w:rsidR="00E63A80" w:rsidRDefault="00E63A80" w:rsidP="009F7AFA">
            <w:pPr>
              <w:autoSpaceDE w:val="0"/>
              <w:autoSpaceDN w:val="0"/>
              <w:adjustRightInd w:val="0"/>
              <w:jc w:val="center"/>
              <w:rPr>
                <w:color w:val="000000"/>
              </w:rPr>
            </w:pPr>
          </w:p>
          <w:p w:rsidR="00E63A80" w:rsidRDefault="00E63A80" w:rsidP="009F7AFA">
            <w:pPr>
              <w:autoSpaceDE w:val="0"/>
              <w:autoSpaceDN w:val="0"/>
              <w:adjustRightInd w:val="0"/>
              <w:jc w:val="center"/>
              <w:rPr>
                <w:color w:val="000000"/>
              </w:rPr>
            </w:pPr>
          </w:p>
          <w:p w:rsidR="00E63A80" w:rsidRDefault="00E63A80" w:rsidP="009F7AFA">
            <w:pPr>
              <w:autoSpaceDE w:val="0"/>
              <w:autoSpaceDN w:val="0"/>
              <w:adjustRightInd w:val="0"/>
              <w:jc w:val="center"/>
              <w:rPr>
                <w:color w:val="000000"/>
              </w:rPr>
            </w:pPr>
            <w:r>
              <w:rPr>
                <w:color w:val="000000"/>
              </w:rPr>
              <w:t>2,0</w:t>
            </w:r>
          </w:p>
          <w:p w:rsidR="00E63A80" w:rsidRDefault="00E63A80" w:rsidP="009F7AFA">
            <w:pPr>
              <w:autoSpaceDE w:val="0"/>
              <w:autoSpaceDN w:val="0"/>
              <w:adjustRightInd w:val="0"/>
              <w:jc w:val="center"/>
              <w:rPr>
                <w:rFonts w:ascii="Calibri" w:hAnsi="Calibri" w:cs="Calibri"/>
                <w:sz w:val="22"/>
                <w:lang w:eastAsia="vi-VN"/>
              </w:rPr>
            </w:pPr>
            <w:r>
              <w:rPr>
                <w:color w:val="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rPr>
                <w:color w:val="000000"/>
                <w:spacing w:val="-4"/>
                <w:lang w:eastAsia="vi-VN"/>
              </w:rPr>
            </w:pPr>
            <w:r>
              <w:rPr>
                <w:color w:val="000000"/>
              </w:rPr>
              <w:t>2.</w:t>
            </w:r>
            <w:r>
              <w:rPr>
                <w:color w:val="000000"/>
                <w:spacing w:val="-4"/>
              </w:rPr>
              <w:t xml:space="preserve"> Thực hiện thành thạo các kỹ năng của ngành, nghề được phân công giảng dạy</w:t>
            </w:r>
          </w:p>
          <w:p w:rsidR="00E63A80" w:rsidRDefault="00E63A80" w:rsidP="009F7AFA">
            <w:pPr>
              <w:autoSpaceDE w:val="0"/>
              <w:autoSpaceDN w:val="0"/>
              <w:adjustRightInd w:val="0"/>
              <w:rPr>
                <w:color w:val="000000"/>
                <w:spacing w:val="-4"/>
              </w:rPr>
            </w:pPr>
            <w:r>
              <w:rPr>
                <w:color w:val="000000"/>
                <w:spacing w:val="-4"/>
              </w:rPr>
              <w:t xml:space="preserve">  - </w:t>
            </w:r>
            <w:r>
              <w:rPr>
                <w:color w:val="000000"/>
              </w:rPr>
              <w:t xml:space="preserve">Được đánh giá là </w:t>
            </w:r>
            <w:r>
              <w:rPr>
                <w:color w:val="000000"/>
                <w:spacing w:val="-4"/>
              </w:rPr>
              <w:t>Tốt, Khá.</w:t>
            </w:r>
          </w:p>
          <w:p w:rsidR="00E63A80" w:rsidRDefault="00E63A80" w:rsidP="009F7AFA">
            <w:pPr>
              <w:autoSpaceDE w:val="0"/>
              <w:autoSpaceDN w:val="0"/>
              <w:adjustRightInd w:val="0"/>
              <w:rPr>
                <w:color w:val="000000"/>
                <w:spacing w:val="-4"/>
              </w:rPr>
            </w:pPr>
            <w:r>
              <w:rPr>
                <w:color w:val="000000"/>
                <w:spacing w:val="-4"/>
              </w:rPr>
              <w:t xml:space="preserve">  - </w:t>
            </w:r>
            <w:r>
              <w:rPr>
                <w:color w:val="000000"/>
              </w:rPr>
              <w:t>Được đánh giá là</w:t>
            </w:r>
            <w:r>
              <w:rPr>
                <w:color w:val="000000"/>
                <w:spacing w:val="-4"/>
              </w:rPr>
              <w:t xml:space="preserve"> Trung bình.</w:t>
            </w:r>
          </w:p>
          <w:p w:rsidR="00E63A80" w:rsidRDefault="00E63A80" w:rsidP="009F7AFA">
            <w:pPr>
              <w:autoSpaceDE w:val="0"/>
              <w:autoSpaceDN w:val="0"/>
              <w:adjustRightInd w:val="0"/>
              <w:rPr>
                <w:rFonts w:ascii="Calibri" w:hAnsi="Calibri" w:cs="Calibri"/>
                <w:sz w:val="22"/>
                <w:lang w:eastAsia="vi-VN"/>
              </w:rPr>
            </w:pPr>
            <w:r>
              <w:rPr>
                <w:color w:val="000000"/>
              </w:rPr>
              <w:t xml:space="preserve">  - Được đánh giá là 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color w:val="000000"/>
                <w:lang w:eastAsia="vi-VN"/>
              </w:rPr>
            </w:pPr>
          </w:p>
          <w:p w:rsidR="00E63A80" w:rsidRDefault="00E63A80" w:rsidP="009F7AFA">
            <w:pPr>
              <w:autoSpaceDE w:val="0"/>
              <w:autoSpaceDN w:val="0"/>
              <w:adjustRightInd w:val="0"/>
              <w:jc w:val="center"/>
              <w:rPr>
                <w:color w:val="000000"/>
              </w:rPr>
            </w:pPr>
          </w:p>
          <w:p w:rsidR="00E63A80" w:rsidRDefault="00E63A80" w:rsidP="009F7AFA">
            <w:pPr>
              <w:autoSpaceDE w:val="0"/>
              <w:autoSpaceDN w:val="0"/>
              <w:adjustRightInd w:val="0"/>
              <w:jc w:val="center"/>
              <w:rPr>
                <w:color w:val="000000"/>
              </w:rPr>
            </w:pPr>
            <w:r>
              <w:rPr>
                <w:color w:val="000000"/>
              </w:rPr>
              <w:t>2,0</w:t>
            </w:r>
          </w:p>
          <w:p w:rsidR="00E63A80" w:rsidRDefault="00E63A80" w:rsidP="009F7AFA">
            <w:pPr>
              <w:autoSpaceDE w:val="0"/>
              <w:autoSpaceDN w:val="0"/>
              <w:adjustRightInd w:val="0"/>
              <w:jc w:val="center"/>
              <w:rPr>
                <w:color w:val="000000"/>
              </w:rPr>
            </w:pPr>
            <w:r>
              <w:rPr>
                <w:color w:val="000000"/>
              </w:rPr>
              <w:t>1,0</w:t>
            </w:r>
          </w:p>
          <w:p w:rsidR="00E63A80" w:rsidRDefault="00E63A80" w:rsidP="009F7AFA">
            <w:pPr>
              <w:autoSpaceDE w:val="0"/>
              <w:autoSpaceDN w:val="0"/>
              <w:adjustRightInd w:val="0"/>
              <w:jc w:val="center"/>
              <w:rPr>
                <w:rFonts w:ascii="Calibri" w:hAnsi="Calibri" w:cs="Calibri"/>
                <w:sz w:val="22"/>
                <w:lang w:eastAsia="vi-VN"/>
              </w:rPr>
            </w:pPr>
            <w:r>
              <w:rPr>
                <w:color w:val="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rPr>
                <w:color w:val="000000"/>
                <w:lang w:eastAsia="vi-VN"/>
              </w:rPr>
            </w:pPr>
            <w:r>
              <w:rPr>
                <w:color w:val="000000"/>
              </w:rPr>
              <w:t>3.Tổ chức thành thạo các hoạt động lao động sản xuất, dịch vụ ngành, nghề được phân công giảng dạy</w:t>
            </w:r>
          </w:p>
          <w:p w:rsidR="00E63A80" w:rsidRDefault="00E63A80" w:rsidP="009F7AFA">
            <w:pPr>
              <w:autoSpaceDE w:val="0"/>
              <w:autoSpaceDN w:val="0"/>
              <w:adjustRightInd w:val="0"/>
              <w:rPr>
                <w:color w:val="000000"/>
              </w:rPr>
            </w:pPr>
            <w:r>
              <w:rPr>
                <w:color w:val="000000"/>
              </w:rPr>
              <w:t xml:space="preserve">  - Được đánh giá là Tốt, Khá</w:t>
            </w:r>
          </w:p>
          <w:p w:rsidR="00E63A80" w:rsidRDefault="00E63A80" w:rsidP="009F7AFA">
            <w:pPr>
              <w:autoSpaceDE w:val="0"/>
              <w:autoSpaceDN w:val="0"/>
              <w:adjustRightInd w:val="0"/>
              <w:rPr>
                <w:color w:val="000000"/>
              </w:rPr>
            </w:pPr>
            <w:r>
              <w:rPr>
                <w:color w:val="000000"/>
                <w:spacing w:val="-4"/>
              </w:rPr>
              <w:t xml:space="preserve">  - </w:t>
            </w:r>
            <w:r>
              <w:rPr>
                <w:color w:val="000000"/>
              </w:rPr>
              <w:t xml:space="preserve">Được đánh giá Đạt yêu cầu </w:t>
            </w:r>
          </w:p>
          <w:p w:rsidR="00E63A80" w:rsidRDefault="00E63A80" w:rsidP="009F7AFA">
            <w:pPr>
              <w:autoSpaceDE w:val="0"/>
              <w:autoSpaceDN w:val="0"/>
              <w:adjustRightInd w:val="0"/>
              <w:rPr>
                <w:rFonts w:ascii="Calibri" w:hAnsi="Calibri" w:cs="Calibri"/>
                <w:sz w:val="22"/>
                <w:lang w:eastAsia="vi-VN"/>
              </w:rPr>
            </w:pPr>
            <w:r>
              <w:rPr>
                <w:color w:val="000000"/>
              </w:rPr>
              <w:t xml:space="preserve">  - Được đánh giá là 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pPr>
            <w:r>
              <w:t>1,0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3A80" w:rsidRDefault="00E63A80" w:rsidP="009F7AFA">
            <w:pP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rPr>
                <w:lang w:eastAsia="vi-VN"/>
              </w:rPr>
            </w:pPr>
            <w:r>
              <w:t>4. Nắm vững kỹ thuật an toàn, vệ sinh lao động của ngành, nghề được phân công giảng dạy</w:t>
            </w:r>
          </w:p>
          <w:p w:rsidR="00E63A80" w:rsidRDefault="00E63A80" w:rsidP="009F7AFA">
            <w:pPr>
              <w:autoSpaceDE w:val="0"/>
              <w:autoSpaceDN w:val="0"/>
              <w:adjustRightInd w:val="0"/>
              <w:rPr>
                <w:color w:val="000000"/>
              </w:rPr>
            </w:pPr>
            <w:r>
              <w:rPr>
                <w:color w:val="C00000"/>
              </w:rPr>
              <w:lastRenderedPageBreak/>
              <w:t xml:space="preserve">  </w:t>
            </w:r>
            <w:r>
              <w:rPr>
                <w:color w:val="000000"/>
              </w:rPr>
              <w:t>- Được đánh giá là Tốt, Khá</w:t>
            </w:r>
          </w:p>
          <w:p w:rsidR="00E63A80" w:rsidRDefault="00E63A80" w:rsidP="009F7AFA">
            <w:pPr>
              <w:autoSpaceDE w:val="0"/>
              <w:autoSpaceDN w:val="0"/>
              <w:adjustRightInd w:val="0"/>
              <w:rPr>
                <w:color w:val="000000"/>
              </w:rPr>
            </w:pPr>
            <w:r>
              <w:rPr>
                <w:color w:val="000000"/>
                <w:spacing w:val="-4"/>
              </w:rPr>
              <w:t xml:space="preserve">  - </w:t>
            </w:r>
            <w:r>
              <w:rPr>
                <w:color w:val="000000"/>
              </w:rPr>
              <w:t xml:space="preserve">Được đánh giá là Đạt yêu cầu </w:t>
            </w:r>
          </w:p>
          <w:p w:rsidR="00E63A80" w:rsidRDefault="00E63A80" w:rsidP="009F7AFA">
            <w:pPr>
              <w:autoSpaceDE w:val="0"/>
              <w:autoSpaceDN w:val="0"/>
              <w:adjustRightInd w:val="0"/>
              <w:rPr>
                <w:rFonts w:ascii="Calibri" w:hAnsi="Calibri" w:cs="Calibri"/>
                <w:sz w:val="22"/>
                <w:lang w:eastAsia="vi-VN"/>
              </w:rPr>
            </w:pPr>
            <w:r>
              <w:rPr>
                <w:color w:val="000000"/>
              </w:rPr>
              <w:t xml:space="preserve">  - Được đánh giá là 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lastRenderedPageBreak/>
              <w:t>2,0</w:t>
            </w:r>
          </w:p>
          <w:p w:rsidR="00E63A80" w:rsidRDefault="00E63A80" w:rsidP="009F7AFA">
            <w:pPr>
              <w:autoSpaceDE w:val="0"/>
              <w:autoSpaceDN w:val="0"/>
              <w:adjustRightInd w:val="0"/>
              <w:jc w:val="center"/>
            </w:pPr>
            <w:r>
              <w:t>1,0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lastRenderedPageBreak/>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3A80" w:rsidRDefault="00E63A80" w:rsidP="009F7AFA">
            <w:pP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Pr="00D82043" w:rsidRDefault="00E63A80" w:rsidP="009F7AFA">
            <w:pPr>
              <w:autoSpaceDE w:val="0"/>
              <w:autoSpaceDN w:val="0"/>
              <w:adjustRightInd w:val="0"/>
              <w:jc w:val="both"/>
              <w:rPr>
                <w:rFonts w:ascii="Calibri" w:hAnsi="Calibri" w:cs="Calibri"/>
                <w:i/>
                <w:sz w:val="22"/>
                <w:lang w:eastAsia="vi-VN"/>
              </w:rPr>
            </w:pPr>
            <w:r w:rsidRPr="00D82043">
              <w:rPr>
                <w:b/>
                <w:bCs/>
                <w:i/>
                <w:color w:val="000000"/>
              </w:rPr>
              <w:lastRenderedPageBreak/>
              <w:t>C.</w:t>
            </w:r>
            <w:r>
              <w:rPr>
                <w:b/>
                <w:bCs/>
                <w:i/>
                <w:color w:val="000000"/>
              </w:rPr>
              <w:t xml:space="preserve"> </w:t>
            </w:r>
            <w:r w:rsidRPr="00D82043">
              <w:rPr>
                <w:b/>
                <w:bCs/>
                <w:i/>
                <w:color w:val="000000"/>
              </w:rPr>
              <w:t>Đối với nhà giáo giảng dạy tích hợp</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center"/>
              <w:rPr>
                <w:rFonts w:ascii="Calibri" w:hAnsi="Calibri" w:cs="Calibri"/>
                <w:sz w:val="22"/>
                <w:lang w:eastAsia="vi-VN"/>
              </w:rPr>
            </w:pPr>
            <w:r>
              <w:rPr>
                <w:b/>
                <w:bCs/>
                <w:color w:val="000000"/>
              </w:rPr>
              <w:t>12,0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color w:val="000000"/>
              </w:rPr>
            </w:pPr>
            <w:r>
              <w:rPr>
                <w:color w:val="000000"/>
              </w:rPr>
              <w:t xml:space="preserve">1.  Có văn bằng tốt nghiệp đại học chuyên ngành hoặc đại học sư phạm chuyên ngành trở lên, phù hợp với ngành, nghề giảng dạy và có một trong các chứng chỉ kỹ năng nghề được quy định trong </w:t>
            </w:r>
          </w:p>
          <w:p w:rsidR="00E63A80" w:rsidRDefault="00E63A80" w:rsidP="009F7AFA">
            <w:pPr>
              <w:autoSpaceDE w:val="0"/>
              <w:autoSpaceDN w:val="0"/>
              <w:adjustRightInd w:val="0"/>
              <w:jc w:val="both"/>
              <w:rPr>
                <w:color w:val="000000"/>
                <w:lang w:eastAsia="vi-VN"/>
              </w:rPr>
            </w:pPr>
            <w:r>
              <w:rPr>
                <w:color w:val="000000"/>
              </w:rPr>
              <w:t>Thông tư 08/2017/TT-BLĐTBXH ngày 10/3/2017.</w:t>
            </w:r>
          </w:p>
          <w:p w:rsidR="00E63A80" w:rsidRDefault="00E63A80" w:rsidP="009F7AFA">
            <w:pPr>
              <w:autoSpaceDE w:val="0"/>
              <w:autoSpaceDN w:val="0"/>
              <w:adjustRightInd w:val="0"/>
              <w:rPr>
                <w:color w:val="000000"/>
              </w:rPr>
            </w:pPr>
            <w:r>
              <w:rPr>
                <w:color w:val="000000"/>
              </w:rPr>
              <w:t xml:space="preserve">  - Có</w:t>
            </w:r>
          </w:p>
          <w:p w:rsidR="00E63A80" w:rsidRDefault="00E63A80" w:rsidP="009F7AFA">
            <w:pPr>
              <w:autoSpaceDE w:val="0"/>
              <w:autoSpaceDN w:val="0"/>
              <w:adjustRightInd w:val="0"/>
              <w:jc w:val="both"/>
              <w:rPr>
                <w:rFonts w:ascii="Calibri" w:hAnsi="Calibri" w:cs="Calibri"/>
                <w:sz w:val="22"/>
                <w:lang w:eastAsia="vi-VN"/>
              </w:rPr>
            </w:pPr>
            <w:r>
              <w:rPr>
                <w:color w:val="000000"/>
              </w:rPr>
              <w:t xml:space="preserve">  - Không có</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color w:val="000000"/>
                <w:lang w:eastAsia="vi-VN"/>
              </w:rPr>
            </w:pPr>
          </w:p>
          <w:p w:rsidR="00E63A80" w:rsidRDefault="00E63A80" w:rsidP="009F7AFA">
            <w:pPr>
              <w:autoSpaceDE w:val="0"/>
              <w:autoSpaceDN w:val="0"/>
              <w:adjustRightInd w:val="0"/>
              <w:jc w:val="center"/>
              <w:rPr>
                <w:color w:val="000000"/>
              </w:rPr>
            </w:pPr>
          </w:p>
          <w:p w:rsidR="00E63A80" w:rsidRDefault="00E63A80" w:rsidP="009F7AFA">
            <w:pPr>
              <w:autoSpaceDE w:val="0"/>
              <w:autoSpaceDN w:val="0"/>
              <w:adjustRightInd w:val="0"/>
              <w:jc w:val="center"/>
              <w:rPr>
                <w:color w:val="000000"/>
              </w:rPr>
            </w:pPr>
          </w:p>
          <w:p w:rsidR="00E63A80" w:rsidRDefault="00E63A80" w:rsidP="009F7AFA">
            <w:pPr>
              <w:autoSpaceDE w:val="0"/>
              <w:autoSpaceDN w:val="0"/>
              <w:adjustRightInd w:val="0"/>
              <w:jc w:val="center"/>
              <w:rPr>
                <w:color w:val="000000"/>
              </w:rPr>
            </w:pPr>
          </w:p>
          <w:p w:rsidR="00E63A80" w:rsidRDefault="00E63A80" w:rsidP="009F7AFA">
            <w:pPr>
              <w:autoSpaceDE w:val="0"/>
              <w:autoSpaceDN w:val="0"/>
              <w:adjustRightInd w:val="0"/>
              <w:jc w:val="center"/>
              <w:rPr>
                <w:color w:val="000000"/>
              </w:rPr>
            </w:pPr>
          </w:p>
          <w:p w:rsidR="00E63A80" w:rsidRDefault="00E63A80" w:rsidP="009F7AFA">
            <w:pPr>
              <w:autoSpaceDE w:val="0"/>
              <w:autoSpaceDN w:val="0"/>
              <w:adjustRightInd w:val="0"/>
              <w:jc w:val="center"/>
              <w:rPr>
                <w:color w:val="000000"/>
              </w:rPr>
            </w:pPr>
            <w:r>
              <w:rPr>
                <w:color w:val="000000"/>
              </w:rPr>
              <w:t>2,0</w:t>
            </w:r>
          </w:p>
          <w:p w:rsidR="00E63A80" w:rsidRDefault="00E63A80" w:rsidP="009F7AFA">
            <w:pPr>
              <w:autoSpaceDE w:val="0"/>
              <w:autoSpaceDN w:val="0"/>
              <w:adjustRightInd w:val="0"/>
              <w:jc w:val="center"/>
              <w:rPr>
                <w:rFonts w:ascii="Calibri" w:hAnsi="Calibri" w:cs="Calibri"/>
                <w:sz w:val="22"/>
                <w:lang w:eastAsia="vi-VN"/>
              </w:rPr>
            </w:pPr>
            <w:r>
              <w:rPr>
                <w:color w:val="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lang w:eastAsia="vi-VN"/>
              </w:rPr>
            </w:pPr>
            <w:r>
              <w:t xml:space="preserve">2. Nắm vững kiến thức ngành, nghề được phân công giảng dạy </w:t>
            </w:r>
          </w:p>
          <w:p w:rsidR="00E63A80" w:rsidRDefault="00E63A80" w:rsidP="009F7AFA">
            <w:pPr>
              <w:autoSpaceDE w:val="0"/>
              <w:autoSpaceDN w:val="0"/>
              <w:adjustRightInd w:val="0"/>
              <w:jc w:val="both"/>
              <w:rPr>
                <w:color w:val="000000"/>
              </w:rPr>
            </w:pPr>
            <w:r>
              <w:t xml:space="preserve">  </w:t>
            </w:r>
            <w:r>
              <w:rPr>
                <w:color w:val="000000"/>
              </w:rPr>
              <w:t>- Được đánh giá là Tốt, Khá.</w:t>
            </w:r>
          </w:p>
          <w:p w:rsidR="00E63A80" w:rsidRDefault="00E63A80" w:rsidP="009F7AFA">
            <w:pPr>
              <w:autoSpaceDE w:val="0"/>
              <w:autoSpaceDN w:val="0"/>
              <w:adjustRightInd w:val="0"/>
              <w:jc w:val="both"/>
              <w:rPr>
                <w:color w:val="000000"/>
              </w:rPr>
            </w:pPr>
            <w:r>
              <w:rPr>
                <w:color w:val="000000"/>
              </w:rPr>
              <w:t xml:space="preserve">  - Được đánh giá là Trung bình.</w:t>
            </w:r>
          </w:p>
          <w:p w:rsidR="00E63A80" w:rsidRDefault="00E63A80" w:rsidP="009F7AFA">
            <w:pPr>
              <w:autoSpaceDE w:val="0"/>
              <w:autoSpaceDN w:val="0"/>
              <w:adjustRightInd w:val="0"/>
              <w:jc w:val="both"/>
              <w:rPr>
                <w:rFonts w:ascii="Calibri" w:hAnsi="Calibri" w:cs="Calibri"/>
                <w:sz w:val="22"/>
                <w:lang w:eastAsia="vi-VN"/>
              </w:rPr>
            </w:pPr>
            <w:r>
              <w:rPr>
                <w:color w:val="000000"/>
              </w:rPr>
              <w:t xml:space="preserve">  -</w:t>
            </w:r>
            <w:r>
              <w:t xml:space="preserve"> Được đánh giá là 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pPr>
            <w:r>
              <w:t>1,0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lang w:eastAsia="vi-VN"/>
              </w:rPr>
            </w:pPr>
            <w:r>
              <w:t xml:space="preserve">3. Có kiến thức về ngành, nghề liên quan </w:t>
            </w:r>
          </w:p>
          <w:p w:rsidR="00E63A80" w:rsidRDefault="00E63A80" w:rsidP="009F7AFA">
            <w:pPr>
              <w:autoSpaceDE w:val="0"/>
              <w:autoSpaceDN w:val="0"/>
              <w:adjustRightInd w:val="0"/>
              <w:jc w:val="both"/>
              <w:rPr>
                <w:color w:val="000000"/>
              </w:rPr>
            </w:pPr>
            <w:r>
              <w:rPr>
                <w:color w:val="000000"/>
              </w:rPr>
              <w:t xml:space="preserve">  - Được đánh giá là Tốt, Khá.</w:t>
            </w:r>
          </w:p>
          <w:p w:rsidR="00E63A80" w:rsidRDefault="00E63A80" w:rsidP="009F7AFA">
            <w:pPr>
              <w:autoSpaceDE w:val="0"/>
              <w:autoSpaceDN w:val="0"/>
              <w:adjustRightInd w:val="0"/>
              <w:jc w:val="both"/>
              <w:rPr>
                <w:color w:val="000000"/>
                <w:lang w:val="fr-FR"/>
              </w:rPr>
            </w:pPr>
            <w:r>
              <w:rPr>
                <w:color w:val="000000"/>
              </w:rPr>
              <w:t xml:space="preserve">  </w:t>
            </w:r>
            <w:r>
              <w:rPr>
                <w:color w:val="000000"/>
                <w:lang w:val="fr-FR"/>
              </w:rPr>
              <w:t>- Được đánh giá là Trung bình.</w:t>
            </w:r>
          </w:p>
          <w:p w:rsidR="00E63A80" w:rsidRDefault="00E63A80" w:rsidP="009F7AFA">
            <w:pPr>
              <w:autoSpaceDE w:val="0"/>
              <w:autoSpaceDN w:val="0"/>
              <w:adjustRightInd w:val="0"/>
              <w:jc w:val="both"/>
              <w:rPr>
                <w:rFonts w:ascii="Calibri" w:hAnsi="Calibri" w:cs="Calibri"/>
                <w:sz w:val="22"/>
                <w:lang w:val="fr-FR" w:eastAsia="vi-VN"/>
              </w:rPr>
            </w:pPr>
            <w:r>
              <w:rPr>
                <w:color w:val="000000"/>
                <w:lang w:val="fr-FR"/>
              </w:rPr>
              <w:t xml:space="preserve">  - Được đánh giá là Không</w:t>
            </w:r>
            <w:r>
              <w:rPr>
                <w:lang w:val="fr-FR"/>
              </w:rPr>
              <w:t xml:space="preserve">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val="fr-FR" w:eastAsia="vi-VN"/>
              </w:rP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pPr>
            <w:r>
              <w:t>1,0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3A80" w:rsidRDefault="00E63A80" w:rsidP="009F7AFA">
            <w:pP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lang w:eastAsia="vi-VN"/>
              </w:rPr>
            </w:pPr>
            <w:r>
              <w:t xml:space="preserve">4. Hiểu biết về thực tiễn nghề nghiệp, tiến bộ KHKT-CN mới và kỹ thuật an toàn, vệ sinh lao động của ngành, nghề được phân công giảng dạy </w:t>
            </w:r>
          </w:p>
          <w:p w:rsidR="00E63A80" w:rsidRDefault="00E63A80" w:rsidP="009F7AFA">
            <w:pPr>
              <w:autoSpaceDE w:val="0"/>
              <w:autoSpaceDN w:val="0"/>
              <w:adjustRightInd w:val="0"/>
              <w:jc w:val="both"/>
              <w:rPr>
                <w:color w:val="000000"/>
              </w:rPr>
            </w:pPr>
            <w:r>
              <w:rPr>
                <w:color w:val="000000"/>
              </w:rPr>
              <w:t xml:space="preserve">  - Được đánh giá là Tốt, Khá.</w:t>
            </w:r>
          </w:p>
          <w:p w:rsidR="00E63A80" w:rsidRDefault="00E63A80" w:rsidP="009F7AFA">
            <w:pPr>
              <w:autoSpaceDE w:val="0"/>
              <w:autoSpaceDN w:val="0"/>
              <w:adjustRightInd w:val="0"/>
              <w:jc w:val="both"/>
              <w:rPr>
                <w:color w:val="000000"/>
                <w:lang w:val="fr-FR"/>
              </w:rPr>
            </w:pPr>
            <w:r>
              <w:rPr>
                <w:color w:val="000000"/>
              </w:rPr>
              <w:t xml:space="preserve">  </w:t>
            </w:r>
            <w:r>
              <w:rPr>
                <w:color w:val="000000"/>
                <w:lang w:val="fr-FR"/>
              </w:rPr>
              <w:t>- Được đánh giá là Trung bình.</w:t>
            </w:r>
          </w:p>
          <w:p w:rsidR="00E63A80" w:rsidRDefault="00E63A80" w:rsidP="009F7AFA">
            <w:pPr>
              <w:autoSpaceDE w:val="0"/>
              <w:autoSpaceDN w:val="0"/>
              <w:adjustRightInd w:val="0"/>
              <w:jc w:val="both"/>
              <w:rPr>
                <w:rFonts w:ascii="Calibri" w:hAnsi="Calibri" w:cs="Calibri"/>
                <w:sz w:val="22"/>
                <w:lang w:val="fr-FR" w:eastAsia="vi-VN"/>
              </w:rPr>
            </w:pPr>
            <w:r>
              <w:rPr>
                <w:color w:val="000000"/>
                <w:lang w:val="fr-FR"/>
              </w:rPr>
              <w:t xml:space="preserve">  - Được đánh giá là  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val="fr-FR" w:eastAsia="vi-VN"/>
              </w:rPr>
            </w:pPr>
          </w:p>
          <w:p w:rsidR="00E63A80" w:rsidRDefault="00E63A80" w:rsidP="009F7AFA">
            <w:pPr>
              <w:autoSpaceDE w:val="0"/>
              <w:autoSpaceDN w:val="0"/>
              <w:adjustRightInd w:val="0"/>
              <w:jc w:val="center"/>
              <w:rPr>
                <w:lang w:val="fr-FR"/>
              </w:rPr>
            </w:pPr>
          </w:p>
          <w:p w:rsidR="00E63A80" w:rsidRDefault="00E63A80" w:rsidP="009F7AFA">
            <w:pPr>
              <w:autoSpaceDE w:val="0"/>
              <w:autoSpaceDN w:val="0"/>
              <w:adjustRightInd w:val="0"/>
              <w:jc w:val="center"/>
              <w:rPr>
                <w:lang w:val="fr-FR"/>
              </w:rP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pPr>
            <w:r>
              <w:t>1,0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3A80" w:rsidRDefault="00E63A80" w:rsidP="009F7AFA">
            <w:pP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rPr>
                <w:color w:val="000000"/>
                <w:spacing w:val="-4"/>
                <w:lang w:eastAsia="vi-VN"/>
              </w:rPr>
            </w:pPr>
            <w:r>
              <w:rPr>
                <w:color w:val="000000"/>
              </w:rPr>
              <w:t>5.</w:t>
            </w:r>
            <w:r>
              <w:rPr>
                <w:color w:val="000000"/>
                <w:spacing w:val="-4"/>
              </w:rPr>
              <w:t xml:space="preserve"> Thực hiện thành thạo các kỹ năng ngành, nghề được phân công giảng dạy</w:t>
            </w:r>
          </w:p>
          <w:p w:rsidR="00E63A80" w:rsidRDefault="00E63A80" w:rsidP="009F7AFA">
            <w:pPr>
              <w:autoSpaceDE w:val="0"/>
              <w:autoSpaceDN w:val="0"/>
              <w:adjustRightInd w:val="0"/>
              <w:rPr>
                <w:color w:val="000000"/>
                <w:spacing w:val="-4"/>
              </w:rPr>
            </w:pPr>
            <w:r>
              <w:rPr>
                <w:color w:val="000000"/>
                <w:spacing w:val="-4"/>
              </w:rPr>
              <w:t xml:space="preserve">  - </w:t>
            </w:r>
            <w:r>
              <w:rPr>
                <w:color w:val="000000"/>
              </w:rPr>
              <w:t xml:space="preserve">Được đánh giá  là </w:t>
            </w:r>
            <w:r>
              <w:rPr>
                <w:color w:val="000000"/>
                <w:spacing w:val="-4"/>
              </w:rPr>
              <w:t>Tốt, Khá</w:t>
            </w:r>
          </w:p>
          <w:p w:rsidR="00E63A80" w:rsidRDefault="00E63A80" w:rsidP="009F7AFA">
            <w:pPr>
              <w:autoSpaceDE w:val="0"/>
              <w:autoSpaceDN w:val="0"/>
              <w:adjustRightInd w:val="0"/>
              <w:rPr>
                <w:color w:val="000000"/>
                <w:spacing w:val="-4"/>
              </w:rPr>
            </w:pPr>
            <w:r>
              <w:rPr>
                <w:color w:val="000000"/>
                <w:spacing w:val="-4"/>
              </w:rPr>
              <w:t xml:space="preserve">  - </w:t>
            </w:r>
            <w:r>
              <w:rPr>
                <w:color w:val="000000"/>
              </w:rPr>
              <w:t>Được đánh giá là</w:t>
            </w:r>
            <w:r>
              <w:rPr>
                <w:color w:val="000000"/>
                <w:spacing w:val="-4"/>
              </w:rPr>
              <w:t xml:space="preserve"> Trung bình</w:t>
            </w:r>
          </w:p>
          <w:p w:rsidR="00E63A80" w:rsidRDefault="00E63A80" w:rsidP="009F7AFA">
            <w:pPr>
              <w:autoSpaceDE w:val="0"/>
              <w:autoSpaceDN w:val="0"/>
              <w:adjustRightInd w:val="0"/>
              <w:rPr>
                <w:rFonts w:ascii="Calibri" w:hAnsi="Calibri" w:cs="Calibri"/>
                <w:sz w:val="22"/>
                <w:lang w:eastAsia="vi-VN"/>
              </w:rPr>
            </w:pPr>
            <w:r>
              <w:rPr>
                <w:color w:val="000000"/>
              </w:rPr>
              <w:t xml:space="preserve">  - Được đánh giá là 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pPr>
            <w:r>
              <w:t>1,0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3A80" w:rsidRDefault="00E63A80" w:rsidP="009F7AFA">
            <w:pP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rPr>
                <w:color w:val="000000"/>
                <w:lang w:eastAsia="vi-VN"/>
              </w:rPr>
            </w:pPr>
            <w:r>
              <w:rPr>
                <w:color w:val="000000"/>
              </w:rPr>
              <w:t>6. Tổ chức thành thạo các hoạt động lao động sản xuất, dịch vụ liên quan tới ngành, nghề được phân công giảng dạy</w:t>
            </w:r>
          </w:p>
          <w:p w:rsidR="00E63A80" w:rsidRDefault="00E63A80" w:rsidP="009F7AFA">
            <w:pPr>
              <w:autoSpaceDE w:val="0"/>
              <w:autoSpaceDN w:val="0"/>
              <w:adjustRightInd w:val="0"/>
              <w:rPr>
                <w:color w:val="000000"/>
              </w:rPr>
            </w:pPr>
            <w:r>
              <w:rPr>
                <w:color w:val="C00000"/>
              </w:rPr>
              <w:t xml:space="preserve">  </w:t>
            </w:r>
            <w:r>
              <w:rPr>
                <w:color w:val="000000"/>
              </w:rPr>
              <w:t>- Được đánh giá là Tốt, Khá</w:t>
            </w:r>
          </w:p>
          <w:p w:rsidR="00E63A80" w:rsidRDefault="00E63A80" w:rsidP="009F7AFA">
            <w:pPr>
              <w:autoSpaceDE w:val="0"/>
              <w:autoSpaceDN w:val="0"/>
              <w:adjustRightInd w:val="0"/>
              <w:rPr>
                <w:color w:val="000000"/>
              </w:rPr>
            </w:pPr>
            <w:r>
              <w:rPr>
                <w:color w:val="000000"/>
                <w:spacing w:val="-4"/>
              </w:rPr>
              <w:t xml:space="preserve">  - </w:t>
            </w:r>
            <w:r>
              <w:rPr>
                <w:color w:val="000000"/>
              </w:rPr>
              <w:t xml:space="preserve">Được đánh giá là Đạt yêu cầu </w:t>
            </w:r>
          </w:p>
          <w:p w:rsidR="00E63A80" w:rsidRDefault="00E63A80" w:rsidP="009F7AFA">
            <w:pPr>
              <w:autoSpaceDE w:val="0"/>
              <w:autoSpaceDN w:val="0"/>
              <w:adjustRightInd w:val="0"/>
              <w:rPr>
                <w:rFonts w:ascii="Calibri" w:hAnsi="Calibri" w:cs="Calibri"/>
                <w:sz w:val="22"/>
                <w:lang w:eastAsia="vi-VN"/>
              </w:rPr>
            </w:pPr>
            <w:r>
              <w:rPr>
                <w:color w:val="000000"/>
              </w:rPr>
              <w:t xml:space="preserve">  - Được đánh giá là 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pPr>
            <w:r>
              <w:t>1,0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3A80" w:rsidRDefault="00E63A80" w:rsidP="009F7AFA">
            <w:pP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both"/>
              <w:rPr>
                <w:rFonts w:ascii="Calibri" w:hAnsi="Calibri" w:cs="Calibri"/>
                <w:sz w:val="22"/>
                <w:lang w:eastAsia="vi-VN"/>
              </w:rPr>
            </w:pPr>
            <w:r>
              <w:rPr>
                <w:b/>
                <w:bCs/>
                <w:color w:val="000000"/>
              </w:rPr>
              <w:t>Tiêu chuẩn 2. Trình độ ngoại ngữ</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rPr>
                <w:b/>
                <w:bCs/>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r>
      <w:tr w:rsidR="00E63A80" w:rsidTr="009F7AFA">
        <w:trPr>
          <w:trHeight w:val="679"/>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color w:val="000000"/>
                <w:lang w:val="vi-VN" w:eastAsia="vi-VN"/>
              </w:rPr>
            </w:pPr>
            <w:r>
              <w:rPr>
                <w:color w:val="000000"/>
              </w:rPr>
              <w:t xml:space="preserve">1. </w:t>
            </w:r>
            <w:r>
              <w:rPr>
                <w:color w:val="000000"/>
                <w:spacing w:val="-4"/>
              </w:rPr>
              <w:t>Có trình độ ngoại ngữ Bậc 2 (A2) theo quy định tạiThông tư 01/2014/TT-BGDĐT ngày 24/01/2014 của  Bộ GD&amp;ĐT ban hành Khung năng lực ngoại ngữ 6 bậc dùng cho Việt nam hoặc tương đương trở lên.</w:t>
            </w:r>
          </w:p>
          <w:p w:rsidR="00E63A80" w:rsidRPr="008407B3" w:rsidRDefault="00E63A80" w:rsidP="009F7AFA">
            <w:pPr>
              <w:autoSpaceDE w:val="0"/>
              <w:autoSpaceDN w:val="0"/>
              <w:adjustRightInd w:val="0"/>
              <w:jc w:val="both"/>
              <w:rPr>
                <w:spacing w:val="-4"/>
              </w:rPr>
            </w:pPr>
            <w:r w:rsidRPr="008407B3">
              <w:t xml:space="preserve">  - Có chứng chỉ </w:t>
            </w:r>
          </w:p>
          <w:p w:rsidR="00E63A80" w:rsidRDefault="00E63A80" w:rsidP="009F7AFA">
            <w:pPr>
              <w:autoSpaceDE w:val="0"/>
              <w:autoSpaceDN w:val="0"/>
              <w:adjustRightInd w:val="0"/>
              <w:jc w:val="both"/>
              <w:rPr>
                <w:rFonts w:ascii="Calibri" w:hAnsi="Calibri" w:cs="Calibri"/>
                <w:sz w:val="22"/>
                <w:lang w:eastAsia="vi-VN"/>
              </w:rPr>
            </w:pPr>
            <w:r w:rsidRPr="008407B3">
              <w:t xml:space="preserve">  -</w:t>
            </w:r>
            <w:r>
              <w:rPr>
                <w:color w:val="C00000"/>
              </w:rPr>
              <w:t xml:space="preserve"> </w:t>
            </w:r>
            <w:r>
              <w:rPr>
                <w:spacing w:val="-4"/>
              </w:rPr>
              <w:t>Không có chứng chỉ</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rPr>
                <w:lang w:eastAsia="vi-VN"/>
              </w:rPr>
            </w:pPr>
            <w:r>
              <w:rPr>
                <w:color w:val="000000"/>
              </w:rPr>
              <w:t>2.</w:t>
            </w:r>
            <w:r>
              <w:t xml:space="preserve"> Đọc và hiểu tài liệu chuyên ngành phục vụ công tác giảng dạy; mô tả được một số công việc cơ bản của ngành, nghề được phân công giảng dạy .</w:t>
            </w:r>
          </w:p>
          <w:p w:rsidR="00E63A80" w:rsidRDefault="00E63A80" w:rsidP="009F7AFA">
            <w:pPr>
              <w:autoSpaceDE w:val="0"/>
              <w:autoSpaceDN w:val="0"/>
              <w:adjustRightInd w:val="0"/>
              <w:jc w:val="both"/>
              <w:rPr>
                <w:color w:val="000000"/>
              </w:rPr>
            </w:pPr>
            <w:r>
              <w:rPr>
                <w:color w:val="000000"/>
              </w:rPr>
              <w:t xml:space="preserve">  -  Có sử dụng</w:t>
            </w:r>
          </w:p>
          <w:p w:rsidR="00E63A80" w:rsidRDefault="00E63A80" w:rsidP="009F7AFA">
            <w:pPr>
              <w:autoSpaceDE w:val="0"/>
              <w:autoSpaceDN w:val="0"/>
              <w:adjustRightInd w:val="0"/>
              <w:jc w:val="both"/>
              <w:rPr>
                <w:rFonts w:ascii="Calibri" w:hAnsi="Calibri" w:cs="Calibri"/>
                <w:sz w:val="22"/>
                <w:lang w:eastAsia="vi-VN"/>
              </w:rPr>
            </w:pPr>
            <w:r>
              <w:rPr>
                <w:color w:val="000000"/>
              </w:rPr>
              <w:t xml:space="preserve">  -  Không sử dụng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both"/>
              <w:rPr>
                <w:rFonts w:ascii="Calibri" w:hAnsi="Calibri" w:cs="Calibri"/>
                <w:sz w:val="22"/>
                <w:lang w:eastAsia="vi-VN"/>
              </w:rPr>
            </w:pPr>
            <w:r>
              <w:rPr>
                <w:b/>
                <w:bCs/>
              </w:rPr>
              <w:t>Tiêu chuẩn 3. Trình độ tin học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rPr>
                <w:b/>
                <w:bCs/>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lang w:eastAsia="vi-VN"/>
              </w:rPr>
            </w:pPr>
            <w:r>
              <w:t xml:space="preserve">1. Có trình độ tin học đạt Chuẩn kỹ năng sử dụng </w:t>
            </w:r>
            <w:r>
              <w:lastRenderedPageBreak/>
              <w:t>công nghệ thông tin cơ bản theo quy định tại Thông tư 03/2014/TT-BTTTT ngày 11/3/2014 của Bộ Thông tin và Truyền thông hoặc tương đương trở lên.</w:t>
            </w:r>
          </w:p>
          <w:p w:rsidR="00E63A80" w:rsidRDefault="00E63A80" w:rsidP="009F7AFA">
            <w:pPr>
              <w:autoSpaceDE w:val="0"/>
              <w:autoSpaceDN w:val="0"/>
              <w:adjustRightInd w:val="0"/>
              <w:jc w:val="both"/>
              <w:rPr>
                <w:spacing w:val="-4"/>
              </w:rPr>
            </w:pPr>
            <w:r>
              <w:rPr>
                <w:color w:val="000000"/>
              </w:rPr>
              <w:t xml:space="preserve">  -  </w:t>
            </w:r>
            <w:r>
              <w:t xml:space="preserve">Có chứng chỉ </w:t>
            </w:r>
          </w:p>
          <w:p w:rsidR="00E63A80" w:rsidRDefault="00E63A80" w:rsidP="009F7AFA">
            <w:pPr>
              <w:autoSpaceDE w:val="0"/>
              <w:autoSpaceDN w:val="0"/>
              <w:adjustRightInd w:val="0"/>
              <w:jc w:val="both"/>
              <w:rPr>
                <w:rFonts w:ascii="Calibri" w:hAnsi="Calibri" w:cs="Calibri"/>
                <w:sz w:val="22"/>
                <w:lang w:eastAsia="vi-VN"/>
              </w:rPr>
            </w:pPr>
            <w:r>
              <w:rPr>
                <w:color w:val="000000"/>
              </w:rPr>
              <w:t xml:space="preserve">  -  </w:t>
            </w:r>
            <w:r>
              <w:rPr>
                <w:spacing w:val="-4"/>
              </w:rPr>
              <w:t xml:space="preserve">Không có chứng chỉ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lastRenderedPageBreak/>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rPr>
                <w:color w:val="000000"/>
                <w:lang w:eastAsia="vi-VN"/>
              </w:rPr>
            </w:pPr>
            <w:r>
              <w:rPr>
                <w:color w:val="000000"/>
              </w:rPr>
              <w:lastRenderedPageBreak/>
              <w:t>2.Sử dụng thành thạo phần mềm dạy học chuyên ngành để thiết kế bài giảng , tài liệu giảng dạy</w:t>
            </w:r>
          </w:p>
          <w:p w:rsidR="00E63A80" w:rsidRDefault="00E63A80" w:rsidP="009F7AFA">
            <w:pPr>
              <w:autoSpaceDE w:val="0"/>
              <w:autoSpaceDN w:val="0"/>
              <w:adjustRightInd w:val="0"/>
              <w:jc w:val="both"/>
              <w:rPr>
                <w:color w:val="000000"/>
              </w:rPr>
            </w:pPr>
            <w:r>
              <w:rPr>
                <w:color w:val="000000"/>
              </w:rPr>
              <w:t xml:space="preserve">  - Sử dụng thành thạo, đạt hiệu quả cao</w:t>
            </w:r>
          </w:p>
          <w:p w:rsidR="00E63A80" w:rsidRDefault="00E63A80" w:rsidP="009F7AFA">
            <w:pPr>
              <w:autoSpaceDE w:val="0"/>
              <w:autoSpaceDN w:val="0"/>
              <w:adjustRightInd w:val="0"/>
              <w:jc w:val="both"/>
              <w:rPr>
                <w:color w:val="000000"/>
              </w:rPr>
            </w:pPr>
            <w:r>
              <w:rPr>
                <w:color w:val="000000"/>
              </w:rPr>
              <w:t xml:space="preserve">  -  Có sử dụng</w:t>
            </w:r>
          </w:p>
          <w:p w:rsidR="00E63A80" w:rsidRDefault="00E63A80" w:rsidP="009F7AFA">
            <w:pPr>
              <w:autoSpaceDE w:val="0"/>
              <w:autoSpaceDN w:val="0"/>
              <w:adjustRightInd w:val="0"/>
              <w:jc w:val="both"/>
              <w:rPr>
                <w:rFonts w:ascii="Calibri" w:hAnsi="Calibri" w:cs="Calibri"/>
                <w:sz w:val="22"/>
                <w:lang w:eastAsia="vi-VN"/>
              </w:rPr>
            </w:pPr>
            <w:r>
              <w:rPr>
                <w:color w:val="000000"/>
              </w:rPr>
              <w:t xml:space="preserve">  -  Không sử dụng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color w:val="000000"/>
                <w:lang w:eastAsia="vi-VN"/>
              </w:rPr>
            </w:pPr>
          </w:p>
          <w:p w:rsidR="00E63A80" w:rsidRDefault="00E63A80" w:rsidP="009F7AFA">
            <w:pPr>
              <w:autoSpaceDE w:val="0"/>
              <w:autoSpaceDN w:val="0"/>
              <w:adjustRightInd w:val="0"/>
              <w:jc w:val="center"/>
              <w:rPr>
                <w:color w:val="000000"/>
              </w:rPr>
            </w:pPr>
          </w:p>
          <w:p w:rsidR="00E63A80" w:rsidRDefault="00E63A80" w:rsidP="009F7AFA">
            <w:pPr>
              <w:autoSpaceDE w:val="0"/>
              <w:autoSpaceDN w:val="0"/>
              <w:adjustRightInd w:val="0"/>
              <w:jc w:val="center"/>
              <w:rPr>
                <w:color w:val="000000"/>
              </w:rPr>
            </w:pPr>
            <w:r>
              <w:rPr>
                <w:color w:val="000000"/>
              </w:rPr>
              <w:t>2,0</w:t>
            </w:r>
          </w:p>
          <w:p w:rsidR="00E63A80" w:rsidRDefault="00E63A80" w:rsidP="009F7AFA">
            <w:pPr>
              <w:autoSpaceDE w:val="0"/>
              <w:autoSpaceDN w:val="0"/>
              <w:adjustRightInd w:val="0"/>
              <w:jc w:val="center"/>
              <w:rPr>
                <w:color w:val="000000"/>
              </w:rPr>
            </w:pPr>
            <w:r>
              <w:rPr>
                <w:color w:val="000000"/>
              </w:rPr>
              <w:t>1,0</w:t>
            </w:r>
          </w:p>
          <w:p w:rsidR="00E63A80" w:rsidRDefault="00E63A80" w:rsidP="009F7AFA">
            <w:pPr>
              <w:autoSpaceDE w:val="0"/>
              <w:autoSpaceDN w:val="0"/>
              <w:adjustRightInd w:val="0"/>
              <w:jc w:val="center"/>
              <w:rPr>
                <w:rFonts w:ascii="Calibri" w:hAnsi="Calibri" w:cs="Calibri"/>
                <w:sz w:val="22"/>
                <w:lang w:eastAsia="vi-VN"/>
              </w:rPr>
            </w:pPr>
            <w:r>
              <w:rPr>
                <w:color w:val="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20" w:lineRule="atLeast"/>
              <w:rPr>
                <w:rFonts w:ascii="Calibri" w:hAnsi="Calibri" w:cs="Calibri"/>
                <w:sz w:val="22"/>
                <w:lang w:eastAsia="vi-VN"/>
              </w:rPr>
            </w:pPr>
            <w:r w:rsidRPr="00D82043">
              <w:rPr>
                <w:b/>
                <w:bCs/>
                <w:szCs w:val="22"/>
              </w:rPr>
              <w:t>TIÊU CHÍ 2: NĂNG LỰC SƯ PHẠM</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rPr>
                <w:b/>
                <w:bCs/>
              </w:rPr>
              <w:t>52,0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rFonts w:ascii="Calibri" w:hAnsi="Calibri" w:cs="Calibri"/>
                <w:sz w:val="22"/>
                <w:lang w:eastAsia="vi-VN"/>
              </w:rPr>
            </w:pPr>
            <w:r>
              <w:rPr>
                <w:b/>
                <w:bCs/>
              </w:rPr>
              <w:t>Tiêu chuẩn 1. Trình độ nghiệp vụ sư phạm và thời gian tham gia giảng dạy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rPr>
                <w:b/>
                <w:bCs/>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rPr>
                <w:lang w:eastAsia="vi-VN"/>
              </w:rPr>
            </w:pPr>
            <w:r>
              <w:t>1. Chứng chỉ sư phạm dạy nghề trình độ trung cấp nghề, cao đẳng nghề hoặc chứng chỉ bồi dưỡng nghiệp vụ sư phạm cho giảng viên đại học, cao đẳng hoặc bằng tốt nghiệp đại học chuyên ngành sư phạm.</w:t>
            </w:r>
          </w:p>
          <w:p w:rsidR="00E63A80" w:rsidRDefault="00E63A80" w:rsidP="009F7AFA">
            <w:pPr>
              <w:autoSpaceDE w:val="0"/>
              <w:autoSpaceDN w:val="0"/>
              <w:adjustRightInd w:val="0"/>
            </w:pPr>
            <w:r>
              <w:rPr>
                <w:color w:val="000000"/>
              </w:rPr>
              <w:t xml:space="preserve">  -  </w:t>
            </w:r>
            <w:r>
              <w:t>Có chứng chỉ</w:t>
            </w:r>
          </w:p>
          <w:p w:rsidR="00E63A80" w:rsidRDefault="00E63A80" w:rsidP="009F7AFA">
            <w:pPr>
              <w:autoSpaceDE w:val="0"/>
              <w:autoSpaceDN w:val="0"/>
              <w:adjustRightInd w:val="0"/>
              <w:rPr>
                <w:rFonts w:ascii="Calibri" w:hAnsi="Calibri" w:cs="Calibri"/>
                <w:sz w:val="22"/>
                <w:lang w:eastAsia="vi-VN"/>
              </w:rPr>
            </w:pPr>
            <w:r>
              <w:rPr>
                <w:color w:val="000000"/>
              </w:rPr>
              <w:t xml:space="preserve">  -  </w:t>
            </w:r>
            <w:r>
              <w:t>Không có chứng chỉ</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pPr>
          </w:p>
          <w:p w:rsidR="00CB5E24" w:rsidRDefault="00CB5E24" w:rsidP="009F7AFA">
            <w:pPr>
              <w:autoSpaceDE w:val="0"/>
              <w:autoSpaceDN w:val="0"/>
              <w:adjustRightInd w:val="0"/>
              <w:jc w:val="cente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rFonts w:ascii="Calibri" w:hAnsi="Calibri" w:cs="Calibri"/>
                <w:sz w:val="22"/>
                <w:lang w:eastAsia="vi-VN"/>
              </w:rPr>
            </w:pPr>
            <w:r>
              <w:t>2.Thời gian tham gia giảng ít nhất 12 tháng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Pr="006B080B" w:rsidRDefault="00E63A80" w:rsidP="009F7AFA">
            <w:pPr>
              <w:autoSpaceDE w:val="0"/>
              <w:autoSpaceDN w:val="0"/>
              <w:adjustRightInd w:val="0"/>
              <w:jc w:val="center"/>
              <w:rPr>
                <w:lang w:eastAsia="vi-VN"/>
              </w:rPr>
            </w:pPr>
            <w:r w:rsidRPr="006B080B">
              <w:t>2,0</w:t>
            </w:r>
          </w:p>
          <w:p w:rsidR="00E63A80" w:rsidRPr="006B080B" w:rsidRDefault="00E63A80" w:rsidP="009F7AFA">
            <w:pPr>
              <w:autoSpaceDE w:val="0"/>
              <w:autoSpaceDN w:val="0"/>
              <w:adjustRightInd w:val="0"/>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Pr="006B080B" w:rsidRDefault="00E63A80" w:rsidP="009F7AFA">
            <w:pPr>
              <w:autoSpaceDE w:val="0"/>
              <w:autoSpaceDN w:val="0"/>
              <w:adjustRightInd w:val="0"/>
              <w:jc w:val="center"/>
              <w:rPr>
                <w:rFonts w:ascii="Calibri" w:hAnsi="Calibri" w:cs="Calibri"/>
                <w:sz w:val="22"/>
                <w:lang w:eastAsia="vi-VN"/>
              </w:rPr>
            </w:pPr>
            <w:r w:rsidRPr="006B080B">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both"/>
              <w:rPr>
                <w:rFonts w:ascii="Calibri" w:hAnsi="Calibri" w:cs="Calibri"/>
                <w:sz w:val="22"/>
                <w:lang w:eastAsia="vi-VN"/>
              </w:rPr>
            </w:pPr>
            <w:r>
              <w:rPr>
                <w:b/>
                <w:bCs/>
              </w:rPr>
              <w:t>Tiêu chuẩn 2. Chuẩn bị hoạt động giảng dạy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Pr="006B080B" w:rsidRDefault="00E63A80" w:rsidP="009F7AFA">
            <w:pPr>
              <w:autoSpaceDE w:val="0"/>
              <w:autoSpaceDN w:val="0"/>
              <w:adjustRightInd w:val="0"/>
              <w:spacing w:line="360" w:lineRule="auto"/>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Pr="006B080B" w:rsidRDefault="00E63A80" w:rsidP="009F7AFA">
            <w:pPr>
              <w:autoSpaceDE w:val="0"/>
              <w:autoSpaceDN w:val="0"/>
              <w:adjustRightInd w:val="0"/>
              <w:spacing w:line="360" w:lineRule="auto"/>
              <w:jc w:val="center"/>
              <w:rPr>
                <w:rFonts w:ascii="Calibri" w:hAnsi="Calibri" w:cs="Calibri"/>
                <w:sz w:val="22"/>
                <w:lang w:eastAsia="vi-VN"/>
              </w:rPr>
            </w:pPr>
            <w:r w:rsidRPr="006B080B">
              <w:rPr>
                <w:b/>
                <w:bCs/>
              </w:rPr>
              <w:t>12,0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color w:val="000000"/>
                <w:lang w:eastAsia="vi-VN"/>
              </w:rPr>
            </w:pPr>
            <w:r>
              <w:rPr>
                <w:color w:val="000000"/>
              </w:rPr>
              <w:t>1. Lập được kế hoạch giảng dạy môn học, mô-đun được phân công trên cơ sở chương trình, kế hoạch đào tạo của cả khóa học</w:t>
            </w:r>
          </w:p>
          <w:p w:rsidR="00E63A80" w:rsidRDefault="00E63A80" w:rsidP="009F7AFA">
            <w:pPr>
              <w:autoSpaceDE w:val="0"/>
              <w:autoSpaceDN w:val="0"/>
              <w:adjustRightInd w:val="0"/>
              <w:jc w:val="both"/>
              <w:rPr>
                <w:color w:val="000000"/>
              </w:rPr>
            </w:pPr>
            <w:r w:rsidRPr="004F078E">
              <w:rPr>
                <w:color w:val="000000"/>
              </w:rPr>
              <w:t xml:space="preserve">  -  Lập kế hoạch đầy đủ</w:t>
            </w:r>
          </w:p>
          <w:p w:rsidR="00E63A80" w:rsidRDefault="00E63A80" w:rsidP="009F7AFA">
            <w:pPr>
              <w:autoSpaceDE w:val="0"/>
              <w:autoSpaceDN w:val="0"/>
              <w:adjustRightInd w:val="0"/>
              <w:jc w:val="both"/>
              <w:rPr>
                <w:color w:val="000000"/>
              </w:rPr>
            </w:pPr>
            <w:r>
              <w:rPr>
                <w:color w:val="000000"/>
              </w:rPr>
              <w:t xml:space="preserve">  </w:t>
            </w:r>
            <w:r w:rsidRPr="004F078E">
              <w:rPr>
                <w:color w:val="000000"/>
              </w:rPr>
              <w:t>-  Có lập kế hoạch nhưng chưa đầy đủ</w:t>
            </w:r>
          </w:p>
          <w:p w:rsidR="00E63A80" w:rsidRDefault="00E63A80" w:rsidP="009F7AFA">
            <w:pPr>
              <w:autoSpaceDE w:val="0"/>
              <w:autoSpaceDN w:val="0"/>
              <w:adjustRightInd w:val="0"/>
              <w:jc w:val="both"/>
              <w:rPr>
                <w:rFonts w:ascii="Calibri" w:hAnsi="Calibri" w:cs="Calibri"/>
                <w:sz w:val="22"/>
                <w:lang w:eastAsia="vi-VN"/>
              </w:rPr>
            </w:pPr>
            <w:r>
              <w:rPr>
                <w:color w:val="000000"/>
              </w:rPr>
              <w:t xml:space="preserve">  -  Không lập kế hoạch</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pPr>
            <w:r>
              <w:t>1,0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Pr="00461D0A" w:rsidRDefault="00E63A80" w:rsidP="009F7AFA">
            <w:pPr>
              <w:autoSpaceDE w:val="0"/>
              <w:autoSpaceDN w:val="0"/>
              <w:adjustRightInd w:val="0"/>
              <w:jc w:val="center"/>
              <w:rPr>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color w:val="000000"/>
                <w:lang w:eastAsia="vi-VN"/>
              </w:rPr>
            </w:pPr>
            <w:r>
              <w:rPr>
                <w:color w:val="000000"/>
              </w:rPr>
              <w:t>2. Soạn giáo án theo quy định, thể hiện được các hoạt động dạy và học</w:t>
            </w:r>
          </w:p>
          <w:p w:rsidR="00E63A80" w:rsidRDefault="00E63A80" w:rsidP="009F7AFA">
            <w:pPr>
              <w:autoSpaceDE w:val="0"/>
              <w:autoSpaceDN w:val="0"/>
              <w:adjustRightInd w:val="0"/>
              <w:jc w:val="both"/>
              <w:rPr>
                <w:color w:val="000000"/>
              </w:rPr>
            </w:pPr>
            <w:r>
              <w:rPr>
                <w:color w:val="000000"/>
              </w:rPr>
              <w:t xml:space="preserve">  -  Soạn giáo án đầy đủ, đúng quy định</w:t>
            </w:r>
          </w:p>
          <w:p w:rsidR="00E63A80" w:rsidRDefault="00E63A80" w:rsidP="009F7AFA">
            <w:pPr>
              <w:autoSpaceDE w:val="0"/>
              <w:autoSpaceDN w:val="0"/>
              <w:adjustRightInd w:val="0"/>
              <w:jc w:val="both"/>
              <w:rPr>
                <w:color w:val="000000"/>
              </w:rPr>
            </w:pPr>
            <w:r>
              <w:rPr>
                <w:color w:val="000000"/>
              </w:rPr>
              <w:t xml:space="preserve">  -  Soạn giáo án nhưng chưa đầy đủ và kịp thời</w:t>
            </w:r>
          </w:p>
          <w:p w:rsidR="00E63A80" w:rsidRDefault="00E63A80" w:rsidP="009F7AFA">
            <w:pPr>
              <w:autoSpaceDE w:val="0"/>
              <w:autoSpaceDN w:val="0"/>
              <w:adjustRightInd w:val="0"/>
              <w:jc w:val="both"/>
              <w:rPr>
                <w:rFonts w:ascii="Calibri" w:hAnsi="Calibri" w:cs="Calibri"/>
                <w:sz w:val="22"/>
                <w:lang w:eastAsia="vi-VN"/>
              </w:rPr>
            </w:pPr>
            <w:r>
              <w:rPr>
                <w:color w:val="000000"/>
              </w:rPr>
              <w:t xml:space="preserve">  -  </w:t>
            </w:r>
            <w:r>
              <w:t>Soạn giáo án không đúng quy định</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pPr>
            <w:r>
              <w:t xml:space="preserve">      1,0</w:t>
            </w:r>
          </w:p>
          <w:p w:rsidR="00E63A80" w:rsidRDefault="00E63A80" w:rsidP="009F7AFA">
            <w:pPr>
              <w:autoSpaceDE w:val="0"/>
              <w:autoSpaceDN w:val="0"/>
              <w:adjustRightInd w:val="0"/>
              <w:jc w:val="center"/>
              <w:rPr>
                <w:rFonts w:ascii="Calibri" w:hAnsi="Calibri" w:cs="Calibri"/>
                <w:sz w:val="22"/>
                <w:lang w:eastAsia="vi-VN"/>
              </w:rPr>
            </w:pPr>
            <w:r>
              <w:t xml:space="preserve">  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lang w:eastAsia="vi-VN"/>
              </w:rPr>
            </w:pPr>
            <w:r>
              <w:t>3. Lựa chọn phương pháp dạy học phù hợp cho các bài học của chương trình môn học, mô-đun được phân công giảng dạy</w:t>
            </w:r>
          </w:p>
          <w:p w:rsidR="00E63A80" w:rsidRDefault="00E63A80" w:rsidP="009F7AFA">
            <w:pPr>
              <w:autoSpaceDE w:val="0"/>
              <w:autoSpaceDN w:val="0"/>
              <w:adjustRightInd w:val="0"/>
              <w:jc w:val="both"/>
              <w:rPr>
                <w:color w:val="000000"/>
              </w:rPr>
            </w:pPr>
            <w:r>
              <w:rPr>
                <w:color w:val="000000"/>
              </w:rPr>
              <w:t xml:space="preserve">- Được đánh giá phù hợp từ 75% - 100%  </w:t>
            </w:r>
          </w:p>
          <w:p w:rsidR="00E63A80" w:rsidRDefault="00E63A80" w:rsidP="009F7AFA">
            <w:pPr>
              <w:autoSpaceDE w:val="0"/>
              <w:autoSpaceDN w:val="0"/>
              <w:adjustRightInd w:val="0"/>
              <w:jc w:val="both"/>
              <w:rPr>
                <w:color w:val="000000"/>
              </w:rPr>
            </w:pPr>
            <w:r>
              <w:rPr>
                <w:color w:val="000000"/>
              </w:rPr>
              <w:t>- Được đánh giá phù hợp từ 50% - &lt; 75%</w:t>
            </w:r>
          </w:p>
          <w:p w:rsidR="00E63A80" w:rsidRDefault="00E63A80" w:rsidP="009F7AFA">
            <w:pPr>
              <w:autoSpaceDE w:val="0"/>
              <w:autoSpaceDN w:val="0"/>
              <w:adjustRightInd w:val="0"/>
              <w:jc w:val="both"/>
              <w:rPr>
                <w:rFonts w:ascii="Calibri" w:hAnsi="Calibri" w:cs="Calibri"/>
                <w:sz w:val="22"/>
                <w:lang w:eastAsia="vi-VN"/>
              </w:rPr>
            </w:pPr>
            <w:r>
              <w:rPr>
                <w:color w:val="000000"/>
              </w:rPr>
              <w:t>- Được đánh giá phù hợp &lt;50%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pPr>
            <w:r>
              <w:t xml:space="preserve">     1,0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3A80" w:rsidRDefault="00E63A80" w:rsidP="009F7AFA">
            <w:pP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color w:val="000000"/>
              </w:rPr>
            </w:pPr>
            <w:r>
              <w:rPr>
                <w:color w:val="000000"/>
              </w:rPr>
              <w:t>4. Chuẩn bị đầy đủ các phương tiện dạy học</w:t>
            </w:r>
          </w:p>
          <w:p w:rsidR="00E63A80" w:rsidRDefault="00E63A80" w:rsidP="009F7AFA">
            <w:pPr>
              <w:autoSpaceDE w:val="0"/>
              <w:autoSpaceDN w:val="0"/>
              <w:adjustRightInd w:val="0"/>
              <w:jc w:val="both"/>
              <w:rPr>
                <w:color w:val="000000"/>
              </w:rPr>
            </w:pPr>
            <w:r>
              <w:rPr>
                <w:color w:val="000000"/>
              </w:rPr>
              <w:t xml:space="preserve">  -  Chuẩn bị đầy đủ</w:t>
            </w:r>
          </w:p>
          <w:p w:rsidR="00E63A80" w:rsidRDefault="00E63A80" w:rsidP="009F7AFA">
            <w:pPr>
              <w:autoSpaceDE w:val="0"/>
              <w:autoSpaceDN w:val="0"/>
              <w:adjustRightInd w:val="0"/>
              <w:jc w:val="both"/>
              <w:rPr>
                <w:color w:val="000000"/>
              </w:rPr>
            </w:pPr>
            <w:r>
              <w:rPr>
                <w:color w:val="000000"/>
              </w:rPr>
              <w:t xml:space="preserve">  -  Có chuẩn bị nhưng chưa đầy đủ</w:t>
            </w:r>
          </w:p>
          <w:p w:rsidR="00E63A80" w:rsidRDefault="00E63A80" w:rsidP="009F7AFA">
            <w:pPr>
              <w:autoSpaceDE w:val="0"/>
              <w:autoSpaceDN w:val="0"/>
              <w:adjustRightInd w:val="0"/>
              <w:jc w:val="both"/>
              <w:rPr>
                <w:rFonts w:ascii="Calibri" w:hAnsi="Calibri" w:cs="Calibri"/>
                <w:sz w:val="22"/>
                <w:lang w:eastAsia="vi-VN"/>
              </w:rPr>
            </w:pPr>
            <w:r>
              <w:rPr>
                <w:color w:val="000000"/>
              </w:rPr>
              <w:t xml:space="preserve">  -  Không chuẩn bị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rPr>
                <w:color w:val="000000"/>
                <w:lang w:eastAsia="vi-VN"/>
              </w:rPr>
            </w:pPr>
          </w:p>
          <w:p w:rsidR="00E63A80" w:rsidRDefault="00E63A80" w:rsidP="009F7AFA">
            <w:pPr>
              <w:autoSpaceDE w:val="0"/>
              <w:autoSpaceDN w:val="0"/>
              <w:adjustRightInd w:val="0"/>
              <w:jc w:val="center"/>
              <w:rPr>
                <w:color w:val="000000"/>
              </w:rPr>
            </w:pPr>
            <w:r>
              <w:rPr>
                <w:color w:val="000000"/>
              </w:rPr>
              <w:t>2,0</w:t>
            </w:r>
          </w:p>
          <w:p w:rsidR="00E63A80" w:rsidRDefault="00E63A80" w:rsidP="009F7AFA">
            <w:pPr>
              <w:autoSpaceDE w:val="0"/>
              <w:autoSpaceDN w:val="0"/>
              <w:adjustRightInd w:val="0"/>
              <w:jc w:val="center"/>
              <w:rPr>
                <w:color w:val="000000"/>
              </w:rPr>
            </w:pPr>
            <w:r>
              <w:rPr>
                <w:color w:val="000000"/>
              </w:rPr>
              <w:t>1,0</w:t>
            </w:r>
          </w:p>
          <w:p w:rsidR="00E63A80" w:rsidRDefault="00E63A80" w:rsidP="009F7AFA">
            <w:pPr>
              <w:autoSpaceDE w:val="0"/>
              <w:autoSpaceDN w:val="0"/>
              <w:adjustRightInd w:val="0"/>
              <w:jc w:val="center"/>
              <w:rPr>
                <w:rFonts w:ascii="Calibri" w:hAnsi="Calibri" w:cs="Calibri"/>
                <w:sz w:val="22"/>
                <w:lang w:eastAsia="vi-VN"/>
              </w:rPr>
            </w:pPr>
            <w:r>
              <w:rPr>
                <w:color w:val="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3A80" w:rsidRDefault="00E63A80" w:rsidP="009F7AFA">
            <w:pP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both"/>
              <w:rPr>
                <w:color w:val="000000"/>
                <w:lang w:eastAsia="vi-VN"/>
              </w:rPr>
            </w:pPr>
            <w:r>
              <w:rPr>
                <w:color w:val="000000"/>
              </w:rPr>
              <w:t>5. Chuẩn bị đầy đủ các thiết bị, nguyên, nhiên, vật liệu thực hành cần thiết</w:t>
            </w:r>
          </w:p>
          <w:p w:rsidR="00E63A80" w:rsidRDefault="00E63A80" w:rsidP="009F7AFA">
            <w:pPr>
              <w:autoSpaceDE w:val="0"/>
              <w:autoSpaceDN w:val="0"/>
              <w:adjustRightInd w:val="0"/>
              <w:jc w:val="both"/>
              <w:rPr>
                <w:color w:val="000000"/>
              </w:rPr>
            </w:pPr>
            <w:r>
              <w:rPr>
                <w:color w:val="000000"/>
              </w:rPr>
              <w:t xml:space="preserve">  -  Chuẩn bị đầy đủ</w:t>
            </w:r>
          </w:p>
          <w:p w:rsidR="00E63A80" w:rsidRDefault="00E63A80" w:rsidP="009F7AFA">
            <w:pPr>
              <w:autoSpaceDE w:val="0"/>
              <w:autoSpaceDN w:val="0"/>
              <w:adjustRightInd w:val="0"/>
              <w:jc w:val="both"/>
              <w:rPr>
                <w:color w:val="000000"/>
              </w:rPr>
            </w:pPr>
            <w:r>
              <w:rPr>
                <w:color w:val="000000"/>
              </w:rPr>
              <w:t xml:space="preserve">  -  Có chuẩn bị nhưng chưa đầy đủ</w:t>
            </w:r>
          </w:p>
          <w:p w:rsidR="00E63A80" w:rsidRDefault="00E63A80" w:rsidP="009F7AFA">
            <w:pPr>
              <w:autoSpaceDE w:val="0"/>
              <w:autoSpaceDN w:val="0"/>
              <w:adjustRightInd w:val="0"/>
              <w:jc w:val="both"/>
              <w:rPr>
                <w:rFonts w:ascii="Calibri" w:hAnsi="Calibri" w:cs="Calibri"/>
                <w:sz w:val="22"/>
                <w:lang w:eastAsia="vi-VN"/>
              </w:rPr>
            </w:pPr>
            <w:r>
              <w:rPr>
                <w:color w:val="000000"/>
              </w:rPr>
              <w:t xml:space="preserve">  -  Không chuẩn bị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color w:val="000000"/>
                <w:lang w:eastAsia="vi-VN"/>
              </w:rPr>
            </w:pPr>
          </w:p>
          <w:p w:rsidR="00E63A80" w:rsidRDefault="00E63A80" w:rsidP="009F7AFA">
            <w:pPr>
              <w:autoSpaceDE w:val="0"/>
              <w:autoSpaceDN w:val="0"/>
              <w:adjustRightInd w:val="0"/>
              <w:rPr>
                <w:color w:val="000000"/>
              </w:rPr>
            </w:pPr>
          </w:p>
          <w:p w:rsidR="00E63A80" w:rsidRDefault="00E63A80" w:rsidP="009F7AFA">
            <w:pPr>
              <w:autoSpaceDE w:val="0"/>
              <w:autoSpaceDN w:val="0"/>
              <w:adjustRightInd w:val="0"/>
              <w:jc w:val="center"/>
              <w:rPr>
                <w:color w:val="000000"/>
              </w:rPr>
            </w:pPr>
            <w:r>
              <w:rPr>
                <w:color w:val="000000"/>
              </w:rPr>
              <w:t>2,0</w:t>
            </w:r>
          </w:p>
          <w:p w:rsidR="00E63A80" w:rsidRDefault="00E63A80" w:rsidP="009F7AFA">
            <w:pPr>
              <w:autoSpaceDE w:val="0"/>
              <w:autoSpaceDN w:val="0"/>
              <w:adjustRightInd w:val="0"/>
              <w:jc w:val="center"/>
              <w:rPr>
                <w:color w:val="000000"/>
              </w:rPr>
            </w:pPr>
            <w:r>
              <w:rPr>
                <w:color w:val="000000"/>
              </w:rPr>
              <w:t>1,0</w:t>
            </w:r>
          </w:p>
          <w:p w:rsidR="00E63A80" w:rsidRDefault="00E63A80" w:rsidP="009F7AFA">
            <w:pPr>
              <w:autoSpaceDE w:val="0"/>
              <w:autoSpaceDN w:val="0"/>
              <w:adjustRightInd w:val="0"/>
              <w:jc w:val="center"/>
              <w:rPr>
                <w:rFonts w:ascii="Calibri" w:hAnsi="Calibri" w:cs="Calibri"/>
                <w:sz w:val="22"/>
                <w:lang w:eastAsia="vi-VN"/>
              </w:rPr>
            </w:pPr>
            <w:r>
              <w:rPr>
                <w:color w:val="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3A80" w:rsidRDefault="00E63A80" w:rsidP="009F7AFA">
            <w:pP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both"/>
              <w:rPr>
                <w:color w:val="000000"/>
              </w:rPr>
            </w:pPr>
            <w:r>
              <w:rPr>
                <w:color w:val="000000"/>
              </w:rPr>
              <w:t xml:space="preserve">6. Chủ trì hoặc tham gia thiết kế và bố trí trang thiết bị dạy học của phòng học chuyên môn phù hợp với chương trình của ngành, nghề được phân công giảng </w:t>
            </w:r>
            <w:r>
              <w:rPr>
                <w:color w:val="000000"/>
              </w:rPr>
              <w:lastRenderedPageBreak/>
              <w:t xml:space="preserve">dạy. </w:t>
            </w:r>
          </w:p>
          <w:p w:rsidR="00E63A80" w:rsidRDefault="00E63A80" w:rsidP="009F7AFA">
            <w:pPr>
              <w:autoSpaceDE w:val="0"/>
              <w:autoSpaceDN w:val="0"/>
              <w:adjustRightInd w:val="0"/>
              <w:jc w:val="both"/>
              <w:rPr>
                <w:color w:val="000000"/>
              </w:rPr>
            </w:pPr>
            <w:r>
              <w:rPr>
                <w:color w:val="000000"/>
              </w:rPr>
              <w:t xml:space="preserve">  -  Chủ trì thiết kế và bố trí trang thiết bị dạy học của phòng học chuyên môn phù hợp. </w:t>
            </w:r>
          </w:p>
          <w:p w:rsidR="00E63A80" w:rsidRDefault="00E63A80" w:rsidP="009F7AFA">
            <w:pPr>
              <w:autoSpaceDE w:val="0"/>
              <w:autoSpaceDN w:val="0"/>
              <w:adjustRightInd w:val="0"/>
              <w:jc w:val="both"/>
              <w:rPr>
                <w:color w:val="000000"/>
              </w:rPr>
            </w:pPr>
            <w:r>
              <w:rPr>
                <w:color w:val="000000"/>
              </w:rPr>
              <w:t xml:space="preserve">  -  Tham gia bố trí trang thiết bị dạy học của phòng học chuyên môn phù hợp.   </w:t>
            </w:r>
          </w:p>
          <w:p w:rsidR="00E63A80" w:rsidRDefault="00E63A80" w:rsidP="009F7AFA">
            <w:pPr>
              <w:autoSpaceDE w:val="0"/>
              <w:autoSpaceDN w:val="0"/>
              <w:adjustRightInd w:val="0"/>
              <w:jc w:val="both"/>
              <w:rPr>
                <w:color w:val="000000"/>
              </w:rPr>
            </w:pPr>
            <w:r>
              <w:rPr>
                <w:color w:val="000000"/>
              </w:rPr>
              <w:t xml:space="preserve">  -   Không tham gia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color w:val="000000"/>
                <w:lang w:eastAsia="vi-VN"/>
              </w:rPr>
            </w:pPr>
          </w:p>
          <w:p w:rsidR="00E63A80" w:rsidRDefault="00E63A80" w:rsidP="009F7AFA">
            <w:pPr>
              <w:autoSpaceDE w:val="0"/>
              <w:autoSpaceDN w:val="0"/>
              <w:adjustRightInd w:val="0"/>
              <w:jc w:val="center"/>
              <w:rPr>
                <w:color w:val="000000"/>
                <w:lang w:eastAsia="vi-VN"/>
              </w:rPr>
            </w:pPr>
          </w:p>
          <w:p w:rsidR="00E63A80" w:rsidRDefault="00E63A80" w:rsidP="009F7AFA">
            <w:pPr>
              <w:autoSpaceDE w:val="0"/>
              <w:autoSpaceDN w:val="0"/>
              <w:adjustRightInd w:val="0"/>
              <w:jc w:val="center"/>
              <w:rPr>
                <w:color w:val="000000"/>
                <w:lang w:eastAsia="vi-VN"/>
              </w:rPr>
            </w:pPr>
          </w:p>
          <w:p w:rsidR="00E63A80" w:rsidRDefault="00E63A80" w:rsidP="009F7AFA">
            <w:pPr>
              <w:autoSpaceDE w:val="0"/>
              <w:autoSpaceDN w:val="0"/>
              <w:adjustRightInd w:val="0"/>
              <w:jc w:val="center"/>
              <w:rPr>
                <w:color w:val="000000"/>
              </w:rPr>
            </w:pPr>
          </w:p>
          <w:p w:rsidR="00E63A80" w:rsidRDefault="00E63A80" w:rsidP="009F7AFA">
            <w:pPr>
              <w:autoSpaceDE w:val="0"/>
              <w:autoSpaceDN w:val="0"/>
              <w:adjustRightInd w:val="0"/>
              <w:jc w:val="center"/>
              <w:rPr>
                <w:color w:val="000000"/>
              </w:rPr>
            </w:pPr>
            <w:r>
              <w:rPr>
                <w:color w:val="000000"/>
              </w:rPr>
              <w:t>2,0</w:t>
            </w:r>
          </w:p>
          <w:p w:rsidR="00E63A80" w:rsidRDefault="00E63A80" w:rsidP="009F7AFA">
            <w:pPr>
              <w:autoSpaceDE w:val="0"/>
              <w:autoSpaceDN w:val="0"/>
              <w:adjustRightInd w:val="0"/>
              <w:jc w:val="center"/>
              <w:rPr>
                <w:color w:val="000000"/>
              </w:rPr>
            </w:pPr>
          </w:p>
          <w:p w:rsidR="00E63A80" w:rsidRDefault="00E63A80" w:rsidP="009F7AFA">
            <w:pPr>
              <w:autoSpaceDE w:val="0"/>
              <w:autoSpaceDN w:val="0"/>
              <w:adjustRightInd w:val="0"/>
              <w:jc w:val="center"/>
              <w:rPr>
                <w:color w:val="000000"/>
              </w:rPr>
            </w:pPr>
            <w:r>
              <w:rPr>
                <w:color w:val="000000"/>
              </w:rPr>
              <w:t>1,0</w:t>
            </w:r>
          </w:p>
          <w:p w:rsidR="00E63A80" w:rsidRDefault="00E63A80" w:rsidP="009F7AFA">
            <w:pPr>
              <w:autoSpaceDE w:val="0"/>
              <w:autoSpaceDN w:val="0"/>
              <w:adjustRightInd w:val="0"/>
              <w:jc w:val="center"/>
              <w:rPr>
                <w:color w:val="000000"/>
              </w:rPr>
            </w:pPr>
          </w:p>
          <w:p w:rsidR="00E63A80" w:rsidRDefault="00E63A80" w:rsidP="009F7AFA">
            <w:pPr>
              <w:autoSpaceDE w:val="0"/>
              <w:autoSpaceDN w:val="0"/>
              <w:adjustRightInd w:val="0"/>
              <w:jc w:val="center"/>
              <w:rPr>
                <w:color w:val="000000"/>
                <w:lang w:eastAsia="vi-VN"/>
              </w:rPr>
            </w:pPr>
            <w:r>
              <w:rPr>
                <w:color w:val="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pPr>
            <w:r>
              <w:lastRenderedPageBreak/>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3A80" w:rsidRDefault="00E63A80" w:rsidP="009F7AFA">
            <w:pP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both"/>
              <w:rPr>
                <w:rFonts w:ascii="Calibri" w:hAnsi="Calibri" w:cs="Calibri"/>
                <w:sz w:val="22"/>
                <w:lang w:eastAsia="vi-VN"/>
              </w:rPr>
            </w:pPr>
            <w:r>
              <w:rPr>
                <w:b/>
                <w:bCs/>
              </w:rPr>
              <w:lastRenderedPageBreak/>
              <w:t>Tiêu chuẩn 3. Thực hiện hoạt động giảng dạy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rPr>
                <w:b/>
                <w:bCs/>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r>
      <w:tr w:rsidR="00E63A80" w:rsidTr="009F7AFA">
        <w:trPr>
          <w:trHeight w:val="1554"/>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lang w:eastAsia="vi-VN"/>
              </w:rPr>
            </w:pPr>
            <w:r>
              <w:t>1. Tổ chức dạy học phù hợp với ngành, nghề đào tạo và với từng đối tượng người học; thực hiện đầy đủ kế hoạch giảng dạy, đúng chương trình, nội dung</w:t>
            </w:r>
          </w:p>
          <w:p w:rsidR="00E63A80" w:rsidRDefault="00E63A80" w:rsidP="009F7AFA">
            <w:pPr>
              <w:autoSpaceDE w:val="0"/>
              <w:autoSpaceDN w:val="0"/>
              <w:adjustRightInd w:val="0"/>
              <w:jc w:val="both"/>
            </w:pPr>
            <w:r>
              <w:rPr>
                <w:color w:val="000000"/>
              </w:rPr>
              <w:t xml:space="preserve">  -  </w:t>
            </w:r>
            <w:r>
              <w:t>Được đánh giá là Tốt, Khá.</w:t>
            </w:r>
          </w:p>
          <w:p w:rsidR="00E63A80" w:rsidRDefault="00E63A80" w:rsidP="009F7AFA">
            <w:pPr>
              <w:autoSpaceDE w:val="0"/>
              <w:autoSpaceDN w:val="0"/>
              <w:adjustRightInd w:val="0"/>
              <w:jc w:val="both"/>
            </w:pPr>
            <w:r>
              <w:rPr>
                <w:color w:val="000000"/>
              </w:rPr>
              <w:t xml:space="preserve">  -  </w:t>
            </w:r>
            <w:r>
              <w:t>Được đánh giá là Trung bình</w:t>
            </w:r>
          </w:p>
          <w:p w:rsidR="00E63A80" w:rsidRDefault="00E63A80" w:rsidP="009F7AFA">
            <w:pPr>
              <w:autoSpaceDE w:val="0"/>
              <w:autoSpaceDN w:val="0"/>
              <w:adjustRightInd w:val="0"/>
              <w:jc w:val="both"/>
              <w:rPr>
                <w:rFonts w:ascii="Calibri" w:hAnsi="Calibri" w:cs="Calibri"/>
                <w:sz w:val="22"/>
                <w:lang w:eastAsia="vi-VN"/>
              </w:rPr>
            </w:pPr>
            <w:r>
              <w:rPr>
                <w:color w:val="000000"/>
              </w:rPr>
              <w:t xml:space="preserve">  -  </w:t>
            </w:r>
            <w:r>
              <w:t>Được đánh giá là 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pPr>
            <w:r>
              <w:t>1,0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spacing w:val="-4"/>
                <w:lang w:eastAsia="vi-VN"/>
              </w:rPr>
            </w:pPr>
            <w:r>
              <w:t>2.</w:t>
            </w:r>
            <w:r>
              <w:rPr>
                <w:spacing w:val="-4"/>
              </w:rPr>
              <w:t>Thực hiện các giờ dạy lý thuyết, thực hành,tích hợp theo quy định</w:t>
            </w:r>
          </w:p>
          <w:p w:rsidR="00E63A80" w:rsidRDefault="00E63A80" w:rsidP="009F7AFA">
            <w:pPr>
              <w:autoSpaceDE w:val="0"/>
              <w:autoSpaceDN w:val="0"/>
              <w:adjustRightInd w:val="0"/>
              <w:jc w:val="both"/>
            </w:pPr>
            <w:r>
              <w:rPr>
                <w:color w:val="000000"/>
              </w:rPr>
              <w:t xml:space="preserve">  -  </w:t>
            </w:r>
            <w:r>
              <w:t>Được đánh giá là  Tốt, Khá.</w:t>
            </w:r>
          </w:p>
          <w:p w:rsidR="00E63A80" w:rsidRDefault="00E63A80" w:rsidP="009F7AFA">
            <w:pPr>
              <w:autoSpaceDE w:val="0"/>
              <w:autoSpaceDN w:val="0"/>
              <w:adjustRightInd w:val="0"/>
              <w:jc w:val="both"/>
            </w:pPr>
            <w:r>
              <w:rPr>
                <w:color w:val="000000"/>
              </w:rPr>
              <w:t xml:space="preserve">  -  </w:t>
            </w:r>
            <w:r>
              <w:t xml:space="preserve">Được đánh giá là Trung bình  </w:t>
            </w:r>
          </w:p>
          <w:p w:rsidR="00E63A80" w:rsidRDefault="00E63A80" w:rsidP="009F7AFA">
            <w:pPr>
              <w:autoSpaceDE w:val="0"/>
              <w:autoSpaceDN w:val="0"/>
              <w:adjustRightInd w:val="0"/>
              <w:jc w:val="both"/>
              <w:rPr>
                <w:rFonts w:ascii="Calibri" w:hAnsi="Calibri" w:cs="Calibri"/>
                <w:sz w:val="22"/>
                <w:lang w:eastAsia="vi-VN"/>
              </w:rPr>
            </w:pPr>
            <w:r>
              <w:rPr>
                <w:color w:val="000000"/>
              </w:rPr>
              <w:t xml:space="preserve">  -  </w:t>
            </w:r>
            <w:r>
              <w:t>Được đánh giá là 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pPr>
            <w:r>
              <w:t>1,0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3A80" w:rsidRDefault="00E63A80" w:rsidP="009F7AFA">
            <w:pP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lang w:val="vi-VN" w:eastAsia="vi-VN"/>
              </w:rPr>
            </w:pPr>
            <w:r>
              <w:t>3. Vận dụng, kết hợp các phương pháp dạy học để phát huy tính tích cực, sáng tạo, phát triển năng lực tự học của người học</w:t>
            </w:r>
          </w:p>
          <w:p w:rsidR="00E63A80" w:rsidRDefault="00E63A80" w:rsidP="009F7AFA">
            <w:pPr>
              <w:autoSpaceDE w:val="0"/>
              <w:autoSpaceDN w:val="0"/>
              <w:adjustRightInd w:val="0"/>
              <w:jc w:val="both"/>
            </w:pPr>
            <w:r>
              <w:rPr>
                <w:color w:val="000000"/>
              </w:rPr>
              <w:t xml:space="preserve">  -  </w:t>
            </w:r>
            <w:r>
              <w:t>Được đánh giá là Tốt, Khá.</w:t>
            </w:r>
          </w:p>
          <w:p w:rsidR="00E63A80" w:rsidRDefault="00E63A80" w:rsidP="009F7AFA">
            <w:pPr>
              <w:autoSpaceDE w:val="0"/>
              <w:autoSpaceDN w:val="0"/>
              <w:adjustRightInd w:val="0"/>
              <w:jc w:val="both"/>
            </w:pPr>
            <w:r>
              <w:rPr>
                <w:color w:val="000000"/>
              </w:rPr>
              <w:t xml:space="preserve">  -  </w:t>
            </w:r>
            <w:r>
              <w:t xml:space="preserve">Được đánh giá là Trung bình  </w:t>
            </w:r>
          </w:p>
          <w:p w:rsidR="00E63A80" w:rsidRDefault="00E63A80" w:rsidP="009F7AFA">
            <w:pPr>
              <w:autoSpaceDE w:val="0"/>
              <w:autoSpaceDN w:val="0"/>
              <w:adjustRightInd w:val="0"/>
              <w:jc w:val="both"/>
              <w:rPr>
                <w:rFonts w:ascii="Calibri" w:hAnsi="Calibri" w:cs="Calibri"/>
                <w:sz w:val="22"/>
                <w:lang w:eastAsia="vi-VN"/>
              </w:rPr>
            </w:pPr>
            <w:r>
              <w:rPr>
                <w:color w:val="000000"/>
              </w:rPr>
              <w:t xml:space="preserve">  -  </w:t>
            </w:r>
            <w:r>
              <w:t>Được đánh giá là 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pPr>
            <w:r>
              <w:t>1,0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3A80" w:rsidRDefault="00E63A80" w:rsidP="009F7AFA">
            <w:pP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lang w:val="vi-VN" w:eastAsia="vi-VN"/>
              </w:rPr>
            </w:pPr>
            <w:r>
              <w:t>4. Sử dụng thành thạo các phương tiện, thiết bị dạy học để nâng cao hiệu quả giảng dạy, đảm bảo chất lượng giáo dục nghề nghiệp</w:t>
            </w:r>
          </w:p>
          <w:p w:rsidR="00E63A80" w:rsidRDefault="00E63A80" w:rsidP="009F7AFA">
            <w:pPr>
              <w:autoSpaceDE w:val="0"/>
              <w:autoSpaceDN w:val="0"/>
              <w:adjustRightInd w:val="0"/>
              <w:jc w:val="both"/>
            </w:pPr>
            <w:r>
              <w:rPr>
                <w:color w:val="000000"/>
              </w:rPr>
              <w:t xml:space="preserve">  -  </w:t>
            </w:r>
            <w:r>
              <w:t>Được đánh giá là Tốt, Khá.</w:t>
            </w:r>
          </w:p>
          <w:p w:rsidR="00E63A80" w:rsidRDefault="00E63A80" w:rsidP="009F7AFA">
            <w:pPr>
              <w:autoSpaceDE w:val="0"/>
              <w:autoSpaceDN w:val="0"/>
              <w:adjustRightInd w:val="0"/>
              <w:jc w:val="both"/>
            </w:pPr>
            <w:r>
              <w:rPr>
                <w:color w:val="000000"/>
              </w:rPr>
              <w:t xml:space="preserve">  -  </w:t>
            </w:r>
            <w:r>
              <w:t xml:space="preserve">Được đánh giá là Trung bình  </w:t>
            </w:r>
          </w:p>
          <w:p w:rsidR="00E63A80" w:rsidRDefault="00E63A80" w:rsidP="009F7AFA">
            <w:pPr>
              <w:autoSpaceDE w:val="0"/>
              <w:autoSpaceDN w:val="0"/>
              <w:adjustRightInd w:val="0"/>
              <w:jc w:val="both"/>
              <w:rPr>
                <w:rFonts w:ascii="Calibri" w:hAnsi="Calibri" w:cs="Calibri"/>
                <w:sz w:val="22"/>
                <w:lang w:eastAsia="vi-VN"/>
              </w:rPr>
            </w:pPr>
            <w:r>
              <w:rPr>
                <w:color w:val="000000"/>
              </w:rPr>
              <w:t xml:space="preserve">  -  </w:t>
            </w:r>
            <w:r>
              <w:t>Được đánh giá là 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pPr>
            <w:r>
              <w:t>1,0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3A80" w:rsidRDefault="00E63A80" w:rsidP="009F7AFA">
            <w:pP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rFonts w:ascii="Calibri" w:hAnsi="Calibri" w:cs="Calibri"/>
                <w:sz w:val="22"/>
                <w:lang w:eastAsia="vi-VN"/>
              </w:rPr>
            </w:pPr>
            <w:r>
              <w:rPr>
                <w:b/>
                <w:bCs/>
              </w:rPr>
              <w:t>Tiêu chuẩn 4. Kiểm tra, đánh giá kết quả học tập của người học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center"/>
              <w:rPr>
                <w:rFonts w:ascii="Calibri" w:hAnsi="Calibri" w:cs="Calibri"/>
                <w:sz w:val="22"/>
                <w:lang w:eastAsia="vi-VN"/>
              </w:rPr>
            </w:pPr>
            <w:r>
              <w:rPr>
                <w:b/>
                <w:bCs/>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Pr="0013322E" w:rsidRDefault="00E63A80" w:rsidP="009F7AFA">
            <w:pPr>
              <w:autoSpaceDE w:val="0"/>
              <w:autoSpaceDN w:val="0"/>
              <w:adjustRightInd w:val="0"/>
              <w:jc w:val="both"/>
              <w:rPr>
                <w:color w:val="000000"/>
                <w:lang w:eastAsia="vi-VN"/>
              </w:rPr>
            </w:pPr>
            <w:r w:rsidRPr="0013322E">
              <w:rPr>
                <w:color w:val="000000"/>
              </w:rPr>
              <w:t>1. Lựa chọn và thiết kế các công cụ kiểm tra, đánh giá kết quả học tập của người học phù hợp với môn học, mô-đun được phân công giảng dạy</w:t>
            </w:r>
          </w:p>
          <w:p w:rsidR="00E63A80" w:rsidRDefault="00E63A80" w:rsidP="009F7AFA">
            <w:pPr>
              <w:autoSpaceDE w:val="0"/>
              <w:autoSpaceDN w:val="0"/>
              <w:adjustRightInd w:val="0"/>
              <w:jc w:val="both"/>
              <w:rPr>
                <w:color w:val="000000"/>
              </w:rPr>
            </w:pPr>
            <w:r w:rsidRPr="0013322E">
              <w:rPr>
                <w:color w:val="000000"/>
              </w:rPr>
              <w:t xml:space="preserve">  - Lựa chọn và thiết kế phù hợp</w:t>
            </w:r>
            <w:r>
              <w:rPr>
                <w:color w:val="000000"/>
              </w:rPr>
              <w:t>, đánh giá tốt kết quả học tập của người học</w:t>
            </w:r>
          </w:p>
          <w:p w:rsidR="00E63A80" w:rsidRPr="0013322E" w:rsidRDefault="00E63A80" w:rsidP="009F7AFA">
            <w:pPr>
              <w:autoSpaceDE w:val="0"/>
              <w:autoSpaceDN w:val="0"/>
              <w:adjustRightInd w:val="0"/>
              <w:jc w:val="both"/>
              <w:rPr>
                <w:color w:val="000000"/>
              </w:rPr>
            </w:pPr>
            <w:r>
              <w:rPr>
                <w:color w:val="000000"/>
              </w:rPr>
              <w:t xml:space="preserve">  - </w:t>
            </w:r>
            <w:r w:rsidRPr="0013322E">
              <w:rPr>
                <w:color w:val="000000"/>
              </w:rPr>
              <w:t>Lựa chọn và thiết kế phù hợp</w:t>
            </w:r>
            <w:r>
              <w:rPr>
                <w:color w:val="000000"/>
              </w:rPr>
              <w:t xml:space="preserve">, đánh giá ở mức khá, trung bình kết quả học tập của người học </w:t>
            </w:r>
          </w:p>
          <w:p w:rsidR="00E63A80" w:rsidRPr="0013322E" w:rsidRDefault="00E63A80" w:rsidP="009F7AFA">
            <w:pPr>
              <w:autoSpaceDE w:val="0"/>
              <w:autoSpaceDN w:val="0"/>
              <w:adjustRightInd w:val="0"/>
              <w:jc w:val="both"/>
              <w:rPr>
                <w:rFonts w:ascii="Calibri" w:hAnsi="Calibri" w:cs="Calibri"/>
                <w:sz w:val="22"/>
                <w:lang w:eastAsia="vi-VN"/>
              </w:rPr>
            </w:pPr>
            <w:r w:rsidRPr="0013322E">
              <w:rPr>
                <w:color w:val="000000"/>
              </w:rPr>
              <w:t xml:space="preserve">  - Lựa chọn và thiết kế không phù hợp</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Pr="0013322E" w:rsidRDefault="00E63A80" w:rsidP="009F7AFA">
            <w:pPr>
              <w:autoSpaceDE w:val="0"/>
              <w:autoSpaceDN w:val="0"/>
              <w:adjustRightInd w:val="0"/>
              <w:jc w:val="center"/>
              <w:rPr>
                <w:color w:val="000000"/>
                <w:lang w:eastAsia="vi-VN"/>
              </w:rPr>
            </w:pPr>
          </w:p>
          <w:p w:rsidR="00E63A80" w:rsidRPr="0013322E" w:rsidRDefault="00E63A80" w:rsidP="009F7AFA">
            <w:pPr>
              <w:autoSpaceDE w:val="0"/>
              <w:autoSpaceDN w:val="0"/>
              <w:adjustRightInd w:val="0"/>
              <w:jc w:val="center"/>
              <w:rPr>
                <w:color w:val="000000"/>
              </w:rPr>
            </w:pPr>
          </w:p>
          <w:p w:rsidR="00E63A80" w:rsidRPr="0013322E" w:rsidRDefault="00E63A80" w:rsidP="009F7AFA">
            <w:pPr>
              <w:autoSpaceDE w:val="0"/>
              <w:autoSpaceDN w:val="0"/>
              <w:adjustRightInd w:val="0"/>
              <w:jc w:val="center"/>
              <w:rPr>
                <w:color w:val="000000"/>
              </w:rPr>
            </w:pPr>
          </w:p>
          <w:p w:rsidR="00E63A80" w:rsidRPr="0013322E" w:rsidRDefault="00E63A80" w:rsidP="009F7AFA">
            <w:pPr>
              <w:autoSpaceDE w:val="0"/>
              <w:autoSpaceDN w:val="0"/>
              <w:adjustRightInd w:val="0"/>
              <w:jc w:val="center"/>
              <w:rPr>
                <w:color w:val="000000"/>
              </w:rPr>
            </w:pPr>
            <w:r w:rsidRPr="0013322E">
              <w:rPr>
                <w:color w:val="000000"/>
              </w:rPr>
              <w:t>2,0</w:t>
            </w:r>
          </w:p>
          <w:p w:rsidR="00E63A80" w:rsidRDefault="00E63A80" w:rsidP="009F7AFA">
            <w:pPr>
              <w:autoSpaceDE w:val="0"/>
              <w:autoSpaceDN w:val="0"/>
              <w:adjustRightInd w:val="0"/>
              <w:jc w:val="center"/>
              <w:rPr>
                <w:color w:val="000000"/>
              </w:rPr>
            </w:pPr>
          </w:p>
          <w:p w:rsidR="00E63A80" w:rsidRDefault="00E63A80" w:rsidP="009F7AFA">
            <w:pPr>
              <w:autoSpaceDE w:val="0"/>
              <w:autoSpaceDN w:val="0"/>
              <w:adjustRightInd w:val="0"/>
              <w:jc w:val="center"/>
              <w:rPr>
                <w:color w:val="000000"/>
              </w:rPr>
            </w:pPr>
            <w:r>
              <w:rPr>
                <w:color w:val="000000"/>
              </w:rPr>
              <w:t>1,0</w:t>
            </w:r>
          </w:p>
          <w:p w:rsidR="00E63A80" w:rsidRDefault="00E63A80" w:rsidP="009F7AFA">
            <w:pPr>
              <w:autoSpaceDE w:val="0"/>
              <w:autoSpaceDN w:val="0"/>
              <w:adjustRightInd w:val="0"/>
              <w:jc w:val="center"/>
              <w:rPr>
                <w:color w:val="000000"/>
              </w:rPr>
            </w:pPr>
          </w:p>
          <w:p w:rsidR="00E63A80" w:rsidRPr="0013322E" w:rsidRDefault="00E63A80" w:rsidP="009F7AFA">
            <w:pPr>
              <w:autoSpaceDE w:val="0"/>
              <w:autoSpaceDN w:val="0"/>
              <w:adjustRightInd w:val="0"/>
              <w:jc w:val="center"/>
              <w:rPr>
                <w:rFonts w:ascii="Calibri" w:hAnsi="Calibri" w:cs="Calibri"/>
                <w:sz w:val="22"/>
                <w:lang w:eastAsia="vi-VN"/>
              </w:rPr>
            </w:pPr>
            <w:r w:rsidRPr="0013322E">
              <w:rPr>
                <w:color w:val="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Pr="0013322E" w:rsidRDefault="00E63A80" w:rsidP="009F7AFA">
            <w:pPr>
              <w:autoSpaceDE w:val="0"/>
              <w:autoSpaceDN w:val="0"/>
              <w:adjustRightInd w:val="0"/>
              <w:jc w:val="both"/>
              <w:rPr>
                <w:spacing w:val="-4"/>
                <w:lang w:eastAsia="vi-VN"/>
              </w:rPr>
            </w:pPr>
            <w:r w:rsidRPr="0013322E">
              <w:t>2. Thực hiện việc kiểm tra, đánh giá toàn diện, chính xác, mang tính giáo dục và đúng quy định; s</w:t>
            </w:r>
            <w:r w:rsidRPr="0013322E">
              <w:rPr>
                <w:spacing w:val="-4"/>
              </w:rPr>
              <w:t>ử dụng được kết quả kiểm tra, đánh giá để điều chỉnh hoạt động dạy và học</w:t>
            </w:r>
          </w:p>
          <w:p w:rsidR="00E63A80" w:rsidRPr="0013322E" w:rsidRDefault="00E63A80" w:rsidP="009F7AFA">
            <w:pPr>
              <w:autoSpaceDE w:val="0"/>
              <w:autoSpaceDN w:val="0"/>
              <w:adjustRightInd w:val="0"/>
              <w:jc w:val="both"/>
            </w:pPr>
            <w:r w:rsidRPr="0013322E">
              <w:rPr>
                <w:color w:val="000000"/>
              </w:rPr>
              <w:t xml:space="preserve">  -  </w:t>
            </w:r>
            <w:r w:rsidRPr="0013322E">
              <w:t>Được đánh giá là khá, tốt.</w:t>
            </w:r>
          </w:p>
          <w:p w:rsidR="00E63A80" w:rsidRPr="0013322E" w:rsidRDefault="00E63A80" w:rsidP="009F7AFA">
            <w:pPr>
              <w:autoSpaceDE w:val="0"/>
              <w:autoSpaceDN w:val="0"/>
              <w:adjustRightInd w:val="0"/>
              <w:jc w:val="both"/>
            </w:pPr>
            <w:r w:rsidRPr="0013322E">
              <w:rPr>
                <w:color w:val="000000"/>
              </w:rPr>
              <w:t xml:space="preserve">  -  </w:t>
            </w:r>
            <w:r w:rsidRPr="0013322E">
              <w:t xml:space="preserve">Được đánh giá là Trung bình  </w:t>
            </w:r>
          </w:p>
          <w:p w:rsidR="00E63A80" w:rsidRPr="0013322E" w:rsidRDefault="00E63A80" w:rsidP="009F7AFA">
            <w:pPr>
              <w:autoSpaceDE w:val="0"/>
              <w:autoSpaceDN w:val="0"/>
              <w:adjustRightInd w:val="0"/>
              <w:jc w:val="both"/>
              <w:rPr>
                <w:rFonts w:ascii="Calibri" w:hAnsi="Calibri" w:cs="Calibri"/>
                <w:sz w:val="22"/>
                <w:lang w:eastAsia="vi-VN"/>
              </w:rPr>
            </w:pPr>
            <w:r w:rsidRPr="0013322E">
              <w:rPr>
                <w:color w:val="000000"/>
              </w:rPr>
              <w:t xml:space="preserve">  -  </w:t>
            </w:r>
            <w:r w:rsidRPr="0013322E">
              <w:t>Được đánh giá là 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Pr="0013322E" w:rsidRDefault="00E63A80" w:rsidP="009F7AFA">
            <w:pPr>
              <w:autoSpaceDE w:val="0"/>
              <w:autoSpaceDN w:val="0"/>
              <w:adjustRightInd w:val="0"/>
              <w:jc w:val="center"/>
              <w:rPr>
                <w:lang w:eastAsia="vi-VN"/>
              </w:rPr>
            </w:pPr>
          </w:p>
          <w:p w:rsidR="00E63A80" w:rsidRPr="0013322E" w:rsidRDefault="00E63A80" w:rsidP="009F7AFA">
            <w:pPr>
              <w:autoSpaceDE w:val="0"/>
              <w:autoSpaceDN w:val="0"/>
              <w:adjustRightInd w:val="0"/>
              <w:jc w:val="center"/>
            </w:pPr>
          </w:p>
          <w:p w:rsidR="00E63A80" w:rsidRPr="0013322E" w:rsidRDefault="00E63A80" w:rsidP="009F7AFA">
            <w:pPr>
              <w:autoSpaceDE w:val="0"/>
              <w:autoSpaceDN w:val="0"/>
              <w:adjustRightInd w:val="0"/>
              <w:jc w:val="center"/>
            </w:pPr>
          </w:p>
          <w:p w:rsidR="00E63A80" w:rsidRPr="0013322E" w:rsidRDefault="00E63A80" w:rsidP="009F7AFA">
            <w:pPr>
              <w:autoSpaceDE w:val="0"/>
              <w:autoSpaceDN w:val="0"/>
              <w:adjustRightInd w:val="0"/>
            </w:pPr>
          </w:p>
          <w:p w:rsidR="00E63A80" w:rsidRPr="0013322E" w:rsidRDefault="00E63A80" w:rsidP="009F7AFA">
            <w:pPr>
              <w:autoSpaceDE w:val="0"/>
              <w:autoSpaceDN w:val="0"/>
              <w:adjustRightInd w:val="0"/>
              <w:jc w:val="center"/>
            </w:pPr>
            <w:r w:rsidRPr="0013322E">
              <w:t>2,0</w:t>
            </w:r>
          </w:p>
          <w:p w:rsidR="00E63A80" w:rsidRPr="0013322E" w:rsidRDefault="00E63A80" w:rsidP="009F7AFA">
            <w:pPr>
              <w:autoSpaceDE w:val="0"/>
              <w:autoSpaceDN w:val="0"/>
              <w:adjustRightInd w:val="0"/>
              <w:jc w:val="center"/>
            </w:pPr>
            <w:r w:rsidRPr="0013322E">
              <w:t>1,0</w:t>
            </w:r>
          </w:p>
          <w:p w:rsidR="00E63A80" w:rsidRPr="0013322E" w:rsidRDefault="00E63A80" w:rsidP="009F7AFA">
            <w:pPr>
              <w:autoSpaceDE w:val="0"/>
              <w:autoSpaceDN w:val="0"/>
              <w:adjustRightInd w:val="0"/>
              <w:jc w:val="center"/>
              <w:rPr>
                <w:rFonts w:ascii="Calibri" w:hAnsi="Calibri" w:cs="Calibri"/>
                <w:sz w:val="22"/>
                <w:lang w:eastAsia="vi-VN"/>
              </w:rPr>
            </w:pPr>
            <w:r w:rsidRPr="0013322E">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both"/>
              <w:rPr>
                <w:rFonts w:ascii="Calibri" w:hAnsi="Calibri" w:cs="Calibri"/>
                <w:sz w:val="22"/>
                <w:lang w:eastAsia="vi-VN"/>
              </w:rPr>
            </w:pPr>
            <w:r>
              <w:rPr>
                <w:b/>
                <w:bCs/>
              </w:rPr>
              <w:t>Tiêu chuẩn 5. Quản lý hồ sơ dạy học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rPr>
                <w:b/>
                <w:bCs/>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spacing w:val="-2"/>
                <w:lang w:eastAsia="vi-VN"/>
              </w:rPr>
            </w:pPr>
            <w:r>
              <w:rPr>
                <w:b/>
                <w:bCs/>
                <w:spacing w:val="-2"/>
              </w:rPr>
              <w:t>1.</w:t>
            </w:r>
            <w:r>
              <w:rPr>
                <w:spacing w:val="-2"/>
              </w:rPr>
              <w:t xml:space="preserve"> Thực hiện đầy đủ các quy định về sử dụng biểu mẫu, sổ sách, hồ sơ dạy học.</w:t>
            </w:r>
          </w:p>
          <w:p w:rsidR="00E63A80" w:rsidRDefault="00E63A80" w:rsidP="009F7AFA">
            <w:pPr>
              <w:autoSpaceDE w:val="0"/>
              <w:autoSpaceDN w:val="0"/>
              <w:adjustRightInd w:val="0"/>
              <w:jc w:val="both"/>
              <w:rPr>
                <w:color w:val="000000"/>
              </w:rPr>
            </w:pPr>
            <w:r>
              <w:rPr>
                <w:color w:val="000000"/>
              </w:rPr>
              <w:t xml:space="preserve">  -  Thực hiện đúng và đầy đủ</w:t>
            </w:r>
          </w:p>
          <w:p w:rsidR="00E63A80" w:rsidRDefault="00E63A80" w:rsidP="009F7AFA">
            <w:pPr>
              <w:autoSpaceDE w:val="0"/>
              <w:autoSpaceDN w:val="0"/>
              <w:adjustRightInd w:val="0"/>
              <w:jc w:val="both"/>
              <w:rPr>
                <w:color w:val="000000"/>
              </w:rPr>
            </w:pPr>
            <w:r>
              <w:rPr>
                <w:color w:val="000000"/>
              </w:rPr>
              <w:lastRenderedPageBreak/>
              <w:t xml:space="preserve">  - Có thực hiện</w:t>
            </w:r>
          </w:p>
          <w:p w:rsidR="00E63A80" w:rsidRDefault="00E63A80" w:rsidP="009F7AFA">
            <w:pPr>
              <w:autoSpaceDE w:val="0"/>
              <w:autoSpaceDN w:val="0"/>
              <w:adjustRightInd w:val="0"/>
              <w:jc w:val="both"/>
              <w:rPr>
                <w:rFonts w:ascii="Calibri" w:hAnsi="Calibri" w:cs="Calibri"/>
                <w:sz w:val="22"/>
                <w:lang w:eastAsia="vi-VN"/>
              </w:rPr>
            </w:pPr>
            <w:r>
              <w:rPr>
                <w:color w:val="000000"/>
              </w:rPr>
              <w:t xml:space="preserve">  -  Không thực hiện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pPr>
            <w:r>
              <w:lastRenderedPageBreak/>
              <w:t>1,0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lastRenderedPageBreak/>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lang w:val="vi-VN" w:eastAsia="vi-VN"/>
              </w:rPr>
            </w:pPr>
            <w:r>
              <w:rPr>
                <w:b/>
                <w:bCs/>
              </w:rPr>
              <w:lastRenderedPageBreak/>
              <w:t xml:space="preserve">2. </w:t>
            </w:r>
            <w:r>
              <w:t>Bảo quản, lưu trữ, sử dụng hồ sơ dạy học theo quy định.</w:t>
            </w:r>
          </w:p>
          <w:p w:rsidR="00E63A80" w:rsidRDefault="00E63A80" w:rsidP="009F7AFA">
            <w:pPr>
              <w:autoSpaceDE w:val="0"/>
              <w:autoSpaceDN w:val="0"/>
              <w:adjustRightInd w:val="0"/>
              <w:jc w:val="both"/>
              <w:rPr>
                <w:color w:val="000000"/>
              </w:rPr>
            </w:pPr>
            <w:r>
              <w:rPr>
                <w:color w:val="000000"/>
              </w:rPr>
              <w:t xml:space="preserve"> -  Thực hiện đúng và đầy đủ</w:t>
            </w:r>
          </w:p>
          <w:p w:rsidR="00E63A80" w:rsidRDefault="00E63A80" w:rsidP="009F7AFA">
            <w:pPr>
              <w:autoSpaceDE w:val="0"/>
              <w:autoSpaceDN w:val="0"/>
              <w:adjustRightInd w:val="0"/>
              <w:jc w:val="both"/>
              <w:rPr>
                <w:color w:val="000000"/>
              </w:rPr>
            </w:pPr>
            <w:r>
              <w:rPr>
                <w:color w:val="000000"/>
              </w:rPr>
              <w:t xml:space="preserve"> - Có thực hiện</w:t>
            </w:r>
          </w:p>
          <w:p w:rsidR="00E63A80" w:rsidRDefault="00E63A80" w:rsidP="009F7AFA">
            <w:pPr>
              <w:autoSpaceDE w:val="0"/>
              <w:autoSpaceDN w:val="0"/>
              <w:adjustRightInd w:val="0"/>
              <w:jc w:val="both"/>
              <w:rPr>
                <w:rFonts w:ascii="Calibri" w:hAnsi="Calibri" w:cs="Calibri"/>
                <w:sz w:val="22"/>
                <w:lang w:val="vi-VN" w:eastAsia="vi-VN"/>
              </w:rPr>
            </w:pPr>
            <w:r>
              <w:rPr>
                <w:color w:val="000000"/>
              </w:rPr>
              <w:t xml:space="preserve"> -  Không thực hiện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val="vi-VN"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pPr>
            <w:r>
              <w:t>1,0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3A80" w:rsidRDefault="00E63A80" w:rsidP="009F7AFA">
            <w:pP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both"/>
              <w:rPr>
                <w:rFonts w:ascii="Calibri" w:hAnsi="Calibri" w:cs="Calibri"/>
                <w:sz w:val="22"/>
                <w:lang w:eastAsia="vi-VN"/>
              </w:rPr>
            </w:pPr>
            <w:r>
              <w:rPr>
                <w:b/>
                <w:bCs/>
              </w:rPr>
              <w:t xml:space="preserve">Tiêu chuẩn 6. </w:t>
            </w:r>
            <w:r>
              <w:rPr>
                <w:b/>
                <w:bCs/>
                <w:spacing w:val="-4"/>
              </w:rPr>
              <w:t>Xây dựng chương trình, biên soạn giáo trình, tài liệu giảng dạy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rPr>
                <w:b/>
                <w:bCs/>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r>
      <w:tr w:rsidR="00E63A80" w:rsidTr="009F7AFA">
        <w:trPr>
          <w:trHeight w:val="1208"/>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lang w:eastAsia="vi-VN"/>
              </w:rPr>
            </w:pPr>
            <w:r>
              <w:t>1. Nắm được căn cứ, nguyên tắc, yêu cầu và quy trình xây dựng chương trình đào tạo theo các quy định hiện hành.</w:t>
            </w:r>
          </w:p>
          <w:p w:rsidR="00E63A80" w:rsidRPr="00E63A80" w:rsidRDefault="00E63A80" w:rsidP="009F7AFA">
            <w:pPr>
              <w:autoSpaceDE w:val="0"/>
              <w:autoSpaceDN w:val="0"/>
              <w:adjustRightInd w:val="0"/>
              <w:jc w:val="both"/>
              <w:rPr>
                <w:color w:val="000000"/>
              </w:rPr>
            </w:pPr>
            <w:r>
              <w:rPr>
                <w:color w:val="000000"/>
              </w:rPr>
              <w:t xml:space="preserve"> -  Đạt yêu cầu</w:t>
            </w:r>
          </w:p>
          <w:p w:rsidR="00E63A80" w:rsidRDefault="00E63A80" w:rsidP="009F7AFA">
            <w:pPr>
              <w:autoSpaceDE w:val="0"/>
              <w:autoSpaceDN w:val="0"/>
              <w:adjustRightInd w:val="0"/>
              <w:jc w:val="both"/>
              <w:rPr>
                <w:rFonts w:ascii="Calibri" w:hAnsi="Calibri" w:cs="Calibri"/>
                <w:sz w:val="22"/>
                <w:lang w:eastAsia="vi-VN"/>
              </w:rPr>
            </w:pPr>
            <w:r>
              <w:rPr>
                <w:color w:val="000000"/>
              </w:rPr>
              <w:t xml:space="preserve"> -  </w:t>
            </w:r>
            <w:r>
              <w:t>Không đạt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Pr="008768EC" w:rsidRDefault="00E63A80" w:rsidP="009F7AFA">
            <w:pPr>
              <w:autoSpaceDE w:val="0"/>
              <w:autoSpaceDN w:val="0"/>
              <w:adjustRightInd w:val="0"/>
              <w:spacing w:line="360" w:lineRule="auto"/>
              <w:jc w:val="center"/>
              <w:rPr>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color w:val="000000"/>
                <w:lang w:eastAsia="vi-VN"/>
              </w:rPr>
            </w:pPr>
            <w:r>
              <w:rPr>
                <w:color w:val="000000"/>
              </w:rPr>
              <w:t>2. Chủ trì hoặc tham gia biên soạn, chỉnh lý chương trình, giáo trình, tài liệu đào tạo trình độ cao đẳng; chương trình bồi dưỡng nghề nghiệp.</w:t>
            </w:r>
          </w:p>
          <w:p w:rsidR="00E63A80" w:rsidRDefault="00E63A80" w:rsidP="009F7AFA">
            <w:pPr>
              <w:autoSpaceDE w:val="0"/>
              <w:autoSpaceDN w:val="0"/>
              <w:adjustRightInd w:val="0"/>
              <w:jc w:val="both"/>
              <w:rPr>
                <w:color w:val="000000"/>
                <w:lang w:val="vi-VN"/>
              </w:rPr>
            </w:pPr>
            <w:r>
              <w:rPr>
                <w:color w:val="000000"/>
              </w:rPr>
              <w:t xml:space="preserve">  - Chủ trì</w:t>
            </w:r>
          </w:p>
          <w:p w:rsidR="00E63A80" w:rsidRDefault="00E63A80" w:rsidP="009F7AFA">
            <w:pPr>
              <w:autoSpaceDE w:val="0"/>
              <w:autoSpaceDN w:val="0"/>
              <w:adjustRightInd w:val="0"/>
              <w:jc w:val="both"/>
              <w:rPr>
                <w:color w:val="000000"/>
              </w:rPr>
            </w:pPr>
            <w:r>
              <w:rPr>
                <w:color w:val="000000"/>
              </w:rPr>
              <w:t xml:space="preserve">  - Tham gia</w:t>
            </w:r>
          </w:p>
          <w:p w:rsidR="00E63A80" w:rsidRDefault="00E63A80" w:rsidP="009F7AFA">
            <w:pPr>
              <w:autoSpaceDE w:val="0"/>
              <w:autoSpaceDN w:val="0"/>
              <w:adjustRightInd w:val="0"/>
              <w:jc w:val="both"/>
              <w:rPr>
                <w:rFonts w:ascii="Calibri" w:hAnsi="Calibri" w:cs="Calibri"/>
                <w:color w:val="000000"/>
                <w:sz w:val="22"/>
                <w:lang w:eastAsia="vi-VN"/>
              </w:rPr>
            </w:pPr>
            <w:r>
              <w:rPr>
                <w:color w:val="000000"/>
              </w:rPr>
              <w:t xml:space="preserve">  - Không tham gia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color w:val="000000"/>
                <w:lang w:eastAsia="vi-VN"/>
              </w:rPr>
            </w:pPr>
          </w:p>
          <w:p w:rsidR="00E63A80" w:rsidRDefault="00E63A80" w:rsidP="009F7AFA">
            <w:pPr>
              <w:autoSpaceDE w:val="0"/>
              <w:autoSpaceDN w:val="0"/>
              <w:adjustRightInd w:val="0"/>
              <w:jc w:val="center"/>
              <w:rPr>
                <w:color w:val="000000"/>
              </w:rPr>
            </w:pPr>
          </w:p>
          <w:p w:rsidR="00E63A80" w:rsidRDefault="00E63A80" w:rsidP="009F7AFA">
            <w:pPr>
              <w:autoSpaceDE w:val="0"/>
              <w:autoSpaceDN w:val="0"/>
              <w:adjustRightInd w:val="0"/>
              <w:jc w:val="center"/>
              <w:rPr>
                <w:color w:val="000000"/>
              </w:rPr>
            </w:pPr>
          </w:p>
          <w:p w:rsidR="00E63A80" w:rsidRDefault="00E63A80" w:rsidP="009F7AFA">
            <w:pPr>
              <w:autoSpaceDE w:val="0"/>
              <w:autoSpaceDN w:val="0"/>
              <w:adjustRightInd w:val="0"/>
              <w:jc w:val="center"/>
              <w:rPr>
                <w:color w:val="000000"/>
              </w:rPr>
            </w:pPr>
            <w:r>
              <w:rPr>
                <w:color w:val="000000"/>
              </w:rPr>
              <w:t>2,0</w:t>
            </w:r>
          </w:p>
          <w:p w:rsidR="00E63A80" w:rsidRDefault="00E63A80" w:rsidP="009F7AFA">
            <w:pPr>
              <w:autoSpaceDE w:val="0"/>
              <w:autoSpaceDN w:val="0"/>
              <w:adjustRightInd w:val="0"/>
              <w:jc w:val="center"/>
              <w:rPr>
                <w:color w:val="000000"/>
              </w:rPr>
            </w:pPr>
            <w:r>
              <w:rPr>
                <w:color w:val="000000"/>
              </w:rPr>
              <w:t>1,0</w:t>
            </w:r>
          </w:p>
          <w:p w:rsidR="00E63A80" w:rsidRDefault="00E63A80" w:rsidP="009F7AFA">
            <w:pPr>
              <w:autoSpaceDE w:val="0"/>
              <w:autoSpaceDN w:val="0"/>
              <w:adjustRightInd w:val="0"/>
              <w:jc w:val="center"/>
              <w:rPr>
                <w:rFonts w:ascii="Calibri" w:hAnsi="Calibri" w:cs="Calibri"/>
                <w:color w:val="000000"/>
                <w:sz w:val="22"/>
                <w:lang w:eastAsia="vi-VN"/>
              </w:rPr>
            </w:pPr>
            <w:r>
              <w:rPr>
                <w:color w:val="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auto"/>
              <w:right w:val="single" w:sz="4" w:space="0" w:color="000000"/>
            </w:tcBorders>
            <w:shd w:val="clear" w:color="auto" w:fill="FFFFFF"/>
          </w:tcPr>
          <w:p w:rsidR="00E63A80" w:rsidRDefault="00E63A80" w:rsidP="009F7AFA">
            <w:pPr>
              <w:autoSpaceDE w:val="0"/>
              <w:autoSpaceDN w:val="0"/>
              <w:adjustRightInd w:val="0"/>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rFonts w:ascii="Calibri" w:hAnsi="Calibri" w:cs="Calibri"/>
                <w:sz w:val="22"/>
                <w:lang w:eastAsia="vi-VN"/>
              </w:rPr>
            </w:pPr>
            <w:r>
              <w:rPr>
                <w:b/>
                <w:bCs/>
              </w:rPr>
              <w:t>Tiêu chuẩn 7: Xây dựng kế hoạch, thực hiện các hoạt động giáo dục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auto"/>
            </w:tcBorders>
            <w:shd w:val="clear" w:color="auto" w:fill="FFFFFF"/>
            <w:hideMark/>
          </w:tcPr>
          <w:p w:rsidR="00E63A80" w:rsidRDefault="00E63A80" w:rsidP="009F7AFA">
            <w:pPr>
              <w:autoSpaceDE w:val="0"/>
              <w:autoSpaceDN w:val="0"/>
              <w:adjustRightInd w:val="0"/>
              <w:jc w:val="center"/>
              <w:rPr>
                <w:rFonts w:ascii="Calibri" w:hAnsi="Calibri" w:cs="Calibri"/>
                <w:sz w:val="22"/>
                <w:lang w:eastAsia="vi-VN"/>
              </w:rPr>
            </w:pPr>
            <w:r>
              <w:rPr>
                <w:b/>
                <w:bCs/>
              </w:rPr>
              <w:t>8,0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63A80" w:rsidRDefault="00E63A80" w:rsidP="009F7AFA">
            <w:pPr>
              <w:autoSpaceDE w:val="0"/>
              <w:autoSpaceDN w:val="0"/>
              <w:adjustRightInd w:val="0"/>
              <w:rPr>
                <w:rFonts w:ascii="Calibri" w:hAnsi="Calibri" w:cs="Calibri"/>
                <w:sz w:val="22"/>
                <w:lang w:eastAsia="vi-VN"/>
              </w:rPr>
            </w:pPr>
          </w:p>
        </w:tc>
      </w:tr>
      <w:tr w:rsidR="00E63A80" w:rsidTr="009F7AFA">
        <w:trPr>
          <w:trHeight w:val="1156"/>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Pr="0013322E" w:rsidRDefault="00E63A80" w:rsidP="009F7AFA">
            <w:pPr>
              <w:autoSpaceDE w:val="0"/>
              <w:autoSpaceDN w:val="0"/>
              <w:adjustRightInd w:val="0"/>
              <w:jc w:val="both"/>
              <w:rPr>
                <w:color w:val="000000"/>
                <w:lang w:eastAsia="vi-VN"/>
              </w:rPr>
            </w:pPr>
            <w:r w:rsidRPr="0013322E">
              <w:rPr>
                <w:bCs/>
                <w:color w:val="000000"/>
                <w:spacing w:val="-2"/>
              </w:rPr>
              <w:t xml:space="preserve">1. </w:t>
            </w:r>
            <w:r w:rsidRPr="0013322E">
              <w:rPr>
                <w:color w:val="000000"/>
              </w:rPr>
              <w:t>Xây dựng được kế hoạch giáo dục người học thông qua giảng dạy và qua các hoạt động khác</w:t>
            </w:r>
          </w:p>
          <w:p w:rsidR="00E63A80" w:rsidRPr="0013322E" w:rsidRDefault="00E63A80" w:rsidP="009F7AFA">
            <w:pPr>
              <w:autoSpaceDE w:val="0"/>
              <w:autoSpaceDN w:val="0"/>
              <w:adjustRightInd w:val="0"/>
              <w:jc w:val="both"/>
              <w:rPr>
                <w:color w:val="000000"/>
              </w:rPr>
            </w:pPr>
            <w:r w:rsidRPr="0013322E">
              <w:rPr>
                <w:color w:val="000000"/>
              </w:rPr>
              <w:t xml:space="preserve">    - Xây dựng kế hoạch đầy đủ</w:t>
            </w:r>
          </w:p>
          <w:p w:rsidR="00E63A80" w:rsidRPr="0013322E" w:rsidRDefault="00E63A80" w:rsidP="009F7AFA">
            <w:pPr>
              <w:autoSpaceDE w:val="0"/>
              <w:autoSpaceDN w:val="0"/>
              <w:adjustRightInd w:val="0"/>
              <w:jc w:val="both"/>
              <w:rPr>
                <w:color w:val="000000"/>
              </w:rPr>
            </w:pPr>
            <w:r w:rsidRPr="0013322E">
              <w:rPr>
                <w:color w:val="000000"/>
              </w:rPr>
              <w:t xml:space="preserve">    - Có xây dựng kế hoạch </w:t>
            </w:r>
          </w:p>
          <w:p w:rsidR="00E63A80" w:rsidRPr="0013322E" w:rsidRDefault="00E63A80" w:rsidP="009F7AFA">
            <w:pPr>
              <w:autoSpaceDE w:val="0"/>
              <w:autoSpaceDN w:val="0"/>
              <w:adjustRightInd w:val="0"/>
              <w:jc w:val="both"/>
              <w:rPr>
                <w:rFonts w:ascii="Calibri" w:hAnsi="Calibri" w:cs="Calibri"/>
                <w:color w:val="000000"/>
                <w:sz w:val="22"/>
                <w:lang w:eastAsia="vi-VN"/>
              </w:rPr>
            </w:pPr>
            <w:r w:rsidRPr="0013322E">
              <w:rPr>
                <w:color w:val="000000"/>
              </w:rPr>
              <w:t xml:space="preserve">    - Không xây dựng kế hoạch</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color w:val="000000"/>
                <w:lang w:eastAsia="vi-VN"/>
              </w:rPr>
            </w:pPr>
          </w:p>
          <w:p w:rsidR="00E63A80" w:rsidRDefault="00E63A80" w:rsidP="009F7AFA">
            <w:pPr>
              <w:autoSpaceDE w:val="0"/>
              <w:autoSpaceDN w:val="0"/>
              <w:adjustRightInd w:val="0"/>
              <w:jc w:val="center"/>
              <w:rPr>
                <w:color w:val="000000"/>
              </w:rPr>
            </w:pPr>
          </w:p>
          <w:p w:rsidR="00E63A80" w:rsidRDefault="00E63A80" w:rsidP="009F7AFA">
            <w:pPr>
              <w:autoSpaceDE w:val="0"/>
              <w:autoSpaceDN w:val="0"/>
              <w:adjustRightInd w:val="0"/>
              <w:jc w:val="center"/>
              <w:rPr>
                <w:color w:val="000000"/>
              </w:rPr>
            </w:pPr>
            <w:r>
              <w:rPr>
                <w:color w:val="000000"/>
              </w:rPr>
              <w:t>2,0</w:t>
            </w:r>
          </w:p>
          <w:p w:rsidR="00E63A80" w:rsidRDefault="00E63A80" w:rsidP="009F7AFA">
            <w:pPr>
              <w:autoSpaceDE w:val="0"/>
              <w:autoSpaceDN w:val="0"/>
              <w:adjustRightInd w:val="0"/>
              <w:jc w:val="center"/>
              <w:rPr>
                <w:color w:val="000000"/>
              </w:rPr>
            </w:pPr>
            <w:r>
              <w:rPr>
                <w:color w:val="000000"/>
              </w:rPr>
              <w:t>1,0</w:t>
            </w:r>
          </w:p>
          <w:p w:rsidR="00E63A80" w:rsidRDefault="00E63A80" w:rsidP="009F7AFA">
            <w:pPr>
              <w:autoSpaceDE w:val="0"/>
              <w:autoSpaceDN w:val="0"/>
              <w:adjustRightInd w:val="0"/>
              <w:jc w:val="center"/>
              <w:rPr>
                <w:rFonts w:ascii="Calibri" w:hAnsi="Calibri" w:cs="Calibri"/>
                <w:color w:val="000000"/>
                <w:sz w:val="22"/>
                <w:lang w:eastAsia="vi-VN"/>
              </w:rPr>
            </w:pPr>
            <w:r>
              <w:rPr>
                <w:color w:val="000000"/>
              </w:rPr>
              <w:t>0,0</w:t>
            </w:r>
          </w:p>
        </w:tc>
        <w:tc>
          <w:tcPr>
            <w:tcW w:w="1276" w:type="dxa"/>
            <w:tcBorders>
              <w:top w:val="single" w:sz="4" w:space="0" w:color="000000"/>
              <w:left w:val="single" w:sz="4" w:space="0" w:color="000000"/>
              <w:bottom w:val="single" w:sz="4" w:space="0" w:color="000000"/>
              <w:right w:val="single" w:sz="4" w:space="0" w:color="auto"/>
            </w:tcBorders>
            <w:shd w:val="clear" w:color="auto" w:fill="FFFFFF"/>
            <w:hideMark/>
          </w:tcPr>
          <w:p w:rsidR="00E63A80" w:rsidRDefault="00E63A80" w:rsidP="009F7AFA">
            <w:pPr>
              <w:autoSpaceDE w:val="0"/>
              <w:autoSpaceDN w:val="0"/>
              <w:adjustRightInd w:val="0"/>
              <w:jc w:val="center"/>
              <w:rPr>
                <w:rFonts w:ascii="Calibri" w:hAnsi="Calibri" w:cs="Calibri"/>
                <w:sz w:val="22"/>
                <w:lang w:eastAsia="vi-VN"/>
              </w:rPr>
            </w:pPr>
            <w:r>
              <w:t>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63A80" w:rsidRDefault="00E63A80" w:rsidP="009F7AFA">
            <w:pPr>
              <w:autoSpaceDE w:val="0"/>
              <w:autoSpaceDN w:val="0"/>
              <w:adjustRightInd w:val="0"/>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Pr="0013322E" w:rsidRDefault="00E63A80" w:rsidP="009F7AFA">
            <w:pPr>
              <w:autoSpaceDE w:val="0"/>
              <w:autoSpaceDN w:val="0"/>
              <w:adjustRightInd w:val="0"/>
              <w:jc w:val="both"/>
              <w:rPr>
                <w:color w:val="000000"/>
                <w:spacing w:val="-2"/>
                <w:lang w:eastAsia="vi-VN"/>
              </w:rPr>
            </w:pPr>
            <w:r w:rsidRPr="0013322E">
              <w:rPr>
                <w:bCs/>
                <w:color w:val="000000"/>
                <w:spacing w:val="-2"/>
              </w:rPr>
              <w:t xml:space="preserve">2. </w:t>
            </w:r>
            <w:r w:rsidRPr="0013322E">
              <w:rPr>
                <w:color w:val="000000"/>
                <w:spacing w:val="-2"/>
              </w:rPr>
              <w:t>Thực hiện việc giáo dục đạo đức nghề nghiệp, thái độ nghề nghiệp thông qua việc giảng dạy môn học, mô-đun theo kế hoạch đã xây dựng</w:t>
            </w:r>
          </w:p>
          <w:p w:rsidR="00E63A80" w:rsidRDefault="00E63A80" w:rsidP="009F7AFA">
            <w:pPr>
              <w:autoSpaceDE w:val="0"/>
              <w:autoSpaceDN w:val="0"/>
              <w:adjustRightInd w:val="0"/>
              <w:jc w:val="both"/>
              <w:rPr>
                <w:color w:val="000000"/>
                <w:spacing w:val="-2"/>
              </w:rPr>
            </w:pPr>
            <w:r w:rsidRPr="0013322E">
              <w:rPr>
                <w:color w:val="000000"/>
                <w:spacing w:val="-2"/>
              </w:rPr>
              <w:t xml:space="preserve">    - Có thực hiện</w:t>
            </w:r>
            <w:r>
              <w:rPr>
                <w:color w:val="000000"/>
                <w:spacing w:val="-2"/>
              </w:rPr>
              <w:t xml:space="preserve"> và đạt hiệu quả </w:t>
            </w:r>
          </w:p>
          <w:p w:rsidR="00E63A80" w:rsidRPr="0013322E" w:rsidRDefault="00E63A80" w:rsidP="009F7AFA">
            <w:pPr>
              <w:autoSpaceDE w:val="0"/>
              <w:autoSpaceDN w:val="0"/>
              <w:adjustRightInd w:val="0"/>
              <w:jc w:val="both"/>
              <w:rPr>
                <w:color w:val="000000"/>
                <w:spacing w:val="-2"/>
              </w:rPr>
            </w:pPr>
            <w:r>
              <w:rPr>
                <w:color w:val="000000"/>
                <w:spacing w:val="-2"/>
              </w:rPr>
              <w:t xml:space="preserve">    </w:t>
            </w:r>
            <w:r w:rsidRPr="0013322E">
              <w:rPr>
                <w:color w:val="000000"/>
                <w:spacing w:val="-2"/>
              </w:rPr>
              <w:t>- Có thực hiện</w:t>
            </w:r>
            <w:r>
              <w:rPr>
                <w:color w:val="000000"/>
                <w:spacing w:val="-2"/>
              </w:rPr>
              <w:t xml:space="preserve"> </w:t>
            </w:r>
          </w:p>
          <w:p w:rsidR="00E63A80" w:rsidRPr="0013322E" w:rsidRDefault="00E63A80" w:rsidP="009F7AFA">
            <w:pPr>
              <w:autoSpaceDE w:val="0"/>
              <w:autoSpaceDN w:val="0"/>
              <w:adjustRightInd w:val="0"/>
              <w:jc w:val="both"/>
              <w:rPr>
                <w:rFonts w:ascii="Calibri" w:hAnsi="Calibri" w:cs="Calibri"/>
                <w:sz w:val="22"/>
                <w:lang w:eastAsia="vi-VN"/>
              </w:rPr>
            </w:pPr>
            <w:r w:rsidRPr="0013322E">
              <w:rPr>
                <w:color w:val="000000"/>
                <w:spacing w:val="-2"/>
              </w:rPr>
              <w:t xml:space="preserve">    - Không thực hiện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pPr>
            <w:r>
              <w:t>1,0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auto"/>
            </w:tcBorders>
            <w:shd w:val="clear" w:color="auto" w:fill="FFFFFF"/>
            <w:hideMark/>
          </w:tcPr>
          <w:p w:rsidR="00E63A80" w:rsidRDefault="00E63A80" w:rsidP="009F7AFA">
            <w:pPr>
              <w:autoSpaceDE w:val="0"/>
              <w:autoSpaceDN w:val="0"/>
              <w:adjustRightInd w:val="0"/>
              <w:jc w:val="center"/>
              <w:rPr>
                <w:rFonts w:ascii="Calibri" w:hAnsi="Calibri" w:cs="Calibri"/>
                <w:sz w:val="22"/>
                <w:lang w:eastAsia="vi-VN"/>
              </w:rPr>
            </w:pPr>
            <w:r>
              <w:t>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63A80" w:rsidRDefault="00E63A80" w:rsidP="009F7AFA">
            <w:pPr>
              <w:autoSpaceDE w:val="0"/>
              <w:autoSpaceDN w:val="0"/>
              <w:adjustRightInd w:val="0"/>
              <w:rPr>
                <w:rFonts w:ascii="Calibri" w:hAnsi="Calibri" w:cs="Calibri"/>
                <w:sz w:val="22"/>
                <w:lang w:eastAsia="vi-VN"/>
              </w:rPr>
            </w:pPr>
          </w:p>
        </w:tc>
      </w:tr>
      <w:tr w:rsidR="00E63A80" w:rsidTr="009F7AFA">
        <w:trPr>
          <w:trHeight w:val="1222"/>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color w:val="000000"/>
                <w:lang w:eastAsia="vi-VN"/>
              </w:rPr>
            </w:pPr>
            <w:r>
              <w:rPr>
                <w:color w:val="000000"/>
              </w:rPr>
              <w:t>3. Vận dụng các hiểu biết về tâm lý, giáo dục vào thực hiện hoạt động giáo dục người học</w:t>
            </w:r>
          </w:p>
          <w:p w:rsidR="00E63A80" w:rsidRDefault="00E63A80" w:rsidP="009F7AFA">
            <w:pPr>
              <w:autoSpaceDE w:val="0"/>
              <w:autoSpaceDN w:val="0"/>
              <w:adjustRightInd w:val="0"/>
              <w:jc w:val="both"/>
              <w:rPr>
                <w:color w:val="000000"/>
              </w:rPr>
            </w:pPr>
            <w:r>
              <w:rPr>
                <w:color w:val="000000"/>
              </w:rPr>
              <w:t xml:space="preserve">    - Vận dụng hiệu quả</w:t>
            </w:r>
          </w:p>
          <w:p w:rsidR="00E63A80" w:rsidRDefault="00E63A80" w:rsidP="009F7AFA">
            <w:pPr>
              <w:autoSpaceDE w:val="0"/>
              <w:autoSpaceDN w:val="0"/>
              <w:adjustRightInd w:val="0"/>
              <w:jc w:val="both"/>
              <w:rPr>
                <w:color w:val="000000"/>
              </w:rPr>
            </w:pPr>
            <w:r>
              <w:rPr>
                <w:color w:val="000000"/>
              </w:rPr>
              <w:t xml:space="preserve">    - Có vận dụng </w:t>
            </w:r>
          </w:p>
          <w:p w:rsidR="00E63A80" w:rsidRDefault="00E63A80" w:rsidP="009F7AFA">
            <w:pPr>
              <w:autoSpaceDE w:val="0"/>
              <w:autoSpaceDN w:val="0"/>
              <w:adjustRightInd w:val="0"/>
              <w:jc w:val="both"/>
              <w:rPr>
                <w:rFonts w:ascii="Calibri" w:hAnsi="Calibri" w:cs="Calibri"/>
                <w:color w:val="000000"/>
                <w:sz w:val="22"/>
                <w:lang w:eastAsia="vi-VN"/>
              </w:rPr>
            </w:pPr>
            <w:r>
              <w:rPr>
                <w:color w:val="000000"/>
              </w:rPr>
              <w:t xml:space="preserve">    - Không vận dụng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color w:val="000000"/>
                <w:lang w:eastAsia="vi-VN"/>
              </w:rPr>
            </w:pPr>
          </w:p>
          <w:p w:rsidR="00E63A80" w:rsidRDefault="00E63A80" w:rsidP="009F7AFA">
            <w:pPr>
              <w:autoSpaceDE w:val="0"/>
              <w:autoSpaceDN w:val="0"/>
              <w:adjustRightInd w:val="0"/>
              <w:jc w:val="center"/>
              <w:rPr>
                <w:color w:val="000000"/>
              </w:rPr>
            </w:pPr>
          </w:p>
          <w:p w:rsidR="00E63A80" w:rsidRDefault="00E63A80" w:rsidP="009F7AFA">
            <w:pPr>
              <w:autoSpaceDE w:val="0"/>
              <w:autoSpaceDN w:val="0"/>
              <w:adjustRightInd w:val="0"/>
              <w:jc w:val="center"/>
              <w:rPr>
                <w:color w:val="000000"/>
              </w:rPr>
            </w:pPr>
            <w:r>
              <w:rPr>
                <w:color w:val="000000"/>
              </w:rPr>
              <w:t>2,0</w:t>
            </w:r>
          </w:p>
          <w:p w:rsidR="00E63A80" w:rsidRDefault="00E63A80" w:rsidP="009F7AFA">
            <w:pPr>
              <w:autoSpaceDE w:val="0"/>
              <w:autoSpaceDN w:val="0"/>
              <w:adjustRightInd w:val="0"/>
              <w:jc w:val="center"/>
              <w:rPr>
                <w:color w:val="000000"/>
              </w:rPr>
            </w:pPr>
            <w:r>
              <w:rPr>
                <w:color w:val="000000"/>
              </w:rPr>
              <w:t>1,0</w:t>
            </w:r>
          </w:p>
          <w:p w:rsidR="00E63A80" w:rsidRDefault="00E63A80" w:rsidP="009F7AFA">
            <w:pPr>
              <w:autoSpaceDE w:val="0"/>
              <w:autoSpaceDN w:val="0"/>
              <w:adjustRightInd w:val="0"/>
              <w:jc w:val="center"/>
              <w:rPr>
                <w:rFonts w:ascii="Calibri" w:hAnsi="Calibri" w:cs="Calibri"/>
                <w:color w:val="000000"/>
                <w:sz w:val="22"/>
                <w:lang w:eastAsia="vi-VN"/>
              </w:rPr>
            </w:pPr>
            <w:r>
              <w:rPr>
                <w:color w:val="000000"/>
              </w:rPr>
              <w:t>0,0</w:t>
            </w:r>
          </w:p>
        </w:tc>
        <w:tc>
          <w:tcPr>
            <w:tcW w:w="1276" w:type="dxa"/>
            <w:tcBorders>
              <w:top w:val="single" w:sz="4" w:space="0" w:color="000000"/>
              <w:left w:val="single" w:sz="4" w:space="0" w:color="000000"/>
              <w:bottom w:val="single" w:sz="4" w:space="0" w:color="000000"/>
              <w:right w:val="single" w:sz="4" w:space="0" w:color="auto"/>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63A80" w:rsidRDefault="00E63A80" w:rsidP="009F7AFA">
            <w:pPr>
              <w:autoSpaceDE w:val="0"/>
              <w:autoSpaceDN w:val="0"/>
              <w:adjustRightInd w:val="0"/>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lang w:eastAsia="vi-VN"/>
              </w:rPr>
            </w:pPr>
            <w:r>
              <w:t>4. Đánh giá kết quả các mặt rèn luyện đạo đức của người học theo quy định một cách chính xác, công bằng và có tác dụng giáo dục</w:t>
            </w:r>
          </w:p>
          <w:p w:rsidR="00E63A80" w:rsidRDefault="00E63A80" w:rsidP="009F7AFA">
            <w:pPr>
              <w:autoSpaceDE w:val="0"/>
              <w:autoSpaceDN w:val="0"/>
              <w:adjustRightInd w:val="0"/>
              <w:jc w:val="both"/>
            </w:pPr>
            <w:r>
              <w:rPr>
                <w:color w:val="000000"/>
              </w:rPr>
              <w:t xml:space="preserve">   -  </w:t>
            </w:r>
            <w:r>
              <w:t>Có đánh giá chính xác</w:t>
            </w:r>
          </w:p>
          <w:p w:rsidR="00E63A80" w:rsidRDefault="00E63A80" w:rsidP="009F7AFA">
            <w:pPr>
              <w:autoSpaceDE w:val="0"/>
              <w:autoSpaceDN w:val="0"/>
              <w:adjustRightInd w:val="0"/>
              <w:jc w:val="both"/>
            </w:pPr>
            <w:r>
              <w:t xml:space="preserve">   </w:t>
            </w:r>
            <w:r>
              <w:rPr>
                <w:color w:val="000000"/>
              </w:rPr>
              <w:t xml:space="preserve">-  </w:t>
            </w:r>
            <w:r>
              <w:t>Có đánh giá c</w:t>
            </w:r>
          </w:p>
          <w:p w:rsidR="00E63A80" w:rsidRDefault="00E63A80" w:rsidP="009F7AFA">
            <w:pPr>
              <w:autoSpaceDE w:val="0"/>
              <w:autoSpaceDN w:val="0"/>
              <w:adjustRightInd w:val="0"/>
              <w:jc w:val="both"/>
              <w:rPr>
                <w:rFonts w:ascii="Calibri" w:hAnsi="Calibri" w:cs="Calibri"/>
                <w:sz w:val="22"/>
                <w:lang w:eastAsia="vi-VN"/>
              </w:rPr>
            </w:pPr>
            <w:r>
              <w:rPr>
                <w:color w:val="000000"/>
              </w:rPr>
              <w:t xml:space="preserve">   -  </w:t>
            </w:r>
            <w:r>
              <w:t>Không đánh giá</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pPr>
            <w:r>
              <w:t xml:space="preserve">     1,0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auto"/>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63A80" w:rsidRDefault="00E63A80" w:rsidP="009F7AFA">
            <w:pPr>
              <w:autoSpaceDE w:val="0"/>
              <w:autoSpaceDN w:val="0"/>
              <w:adjustRightInd w:val="0"/>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rFonts w:ascii="Calibri" w:hAnsi="Calibri" w:cs="Calibri"/>
                <w:sz w:val="22"/>
                <w:lang w:eastAsia="vi-VN"/>
              </w:rPr>
            </w:pPr>
            <w:r>
              <w:rPr>
                <w:b/>
                <w:bCs/>
              </w:rPr>
              <w:t>Tiêu chuẩn 8: Quản lý người học, xây dựng môi trường giáo dục, học tập</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center"/>
              <w:rPr>
                <w:rFonts w:ascii="Calibri" w:hAnsi="Calibri" w:cs="Calibri"/>
                <w:sz w:val="22"/>
                <w:lang w:eastAsia="vi-VN"/>
              </w:rPr>
            </w:pPr>
            <w:r>
              <w:rPr>
                <w:b/>
                <w:bCs/>
              </w:rPr>
              <w:t>4,0</w:t>
            </w:r>
          </w:p>
        </w:tc>
        <w:tc>
          <w:tcPr>
            <w:tcW w:w="1559" w:type="dxa"/>
            <w:tcBorders>
              <w:top w:val="single" w:sz="4" w:space="0" w:color="auto"/>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color w:val="000000"/>
                <w:lang w:val="vi-VN" w:eastAsia="vi-VN"/>
              </w:rPr>
            </w:pPr>
            <w:r>
              <w:rPr>
                <w:b/>
                <w:bCs/>
                <w:color w:val="000000"/>
              </w:rPr>
              <w:t>1.</w:t>
            </w:r>
            <w:r>
              <w:rPr>
                <w:color w:val="000000"/>
              </w:rPr>
              <w:t xml:space="preserve"> Quản lý được các thông tin liên quan đến người học và sử dụng hiệu quả các thông tin vào giáo dục, dạy học, quản lý người học.</w:t>
            </w:r>
          </w:p>
          <w:p w:rsidR="00E63A80" w:rsidRDefault="00E63A80" w:rsidP="009F7AFA">
            <w:pPr>
              <w:autoSpaceDE w:val="0"/>
              <w:autoSpaceDN w:val="0"/>
              <w:adjustRightInd w:val="0"/>
              <w:jc w:val="both"/>
              <w:rPr>
                <w:color w:val="000000"/>
              </w:rPr>
            </w:pPr>
            <w:r>
              <w:rPr>
                <w:color w:val="000000"/>
              </w:rPr>
              <w:t xml:space="preserve">  - Quản lý tốt</w:t>
            </w:r>
          </w:p>
          <w:p w:rsidR="00E63A80" w:rsidRDefault="00E63A80" w:rsidP="009F7AFA">
            <w:pPr>
              <w:autoSpaceDE w:val="0"/>
              <w:autoSpaceDN w:val="0"/>
              <w:adjustRightInd w:val="0"/>
              <w:jc w:val="both"/>
              <w:rPr>
                <w:color w:val="000000"/>
              </w:rPr>
            </w:pPr>
            <w:r>
              <w:rPr>
                <w:color w:val="000000"/>
              </w:rPr>
              <w:t xml:space="preserve">  - Có quản lý</w:t>
            </w:r>
          </w:p>
          <w:p w:rsidR="00E63A80" w:rsidRDefault="00E63A80" w:rsidP="009F7AFA">
            <w:pPr>
              <w:autoSpaceDE w:val="0"/>
              <w:autoSpaceDN w:val="0"/>
              <w:adjustRightInd w:val="0"/>
              <w:jc w:val="both"/>
              <w:rPr>
                <w:rFonts w:ascii="Calibri" w:hAnsi="Calibri" w:cs="Calibri"/>
                <w:sz w:val="22"/>
                <w:lang w:val="vi-VN" w:eastAsia="vi-VN"/>
              </w:rPr>
            </w:pPr>
            <w:r>
              <w:rPr>
                <w:color w:val="000000"/>
              </w:rPr>
              <w:lastRenderedPageBreak/>
              <w:t xml:space="preserve"> -  Không quản lý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val="vi-VN"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pPr>
            <w:r>
              <w:t>1,0</w:t>
            </w:r>
          </w:p>
          <w:p w:rsidR="00E63A80" w:rsidRDefault="00E63A80" w:rsidP="009F7AFA">
            <w:pPr>
              <w:autoSpaceDE w:val="0"/>
              <w:autoSpaceDN w:val="0"/>
              <w:adjustRightInd w:val="0"/>
              <w:jc w:val="center"/>
              <w:rPr>
                <w:rFonts w:ascii="Calibri" w:hAnsi="Calibri" w:cs="Calibri"/>
                <w:sz w:val="22"/>
                <w:lang w:eastAsia="vi-VN"/>
              </w:rPr>
            </w:pPr>
            <w:r>
              <w:lastRenderedPageBreak/>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lastRenderedPageBreak/>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color w:val="000000"/>
                <w:spacing w:val="-6"/>
                <w:lang w:val="vi-VN" w:eastAsia="vi-VN"/>
              </w:rPr>
            </w:pPr>
            <w:r>
              <w:rPr>
                <w:b/>
                <w:bCs/>
                <w:color w:val="000000"/>
                <w:spacing w:val="-6"/>
              </w:rPr>
              <w:lastRenderedPageBreak/>
              <w:t>2.</w:t>
            </w:r>
            <w:r>
              <w:rPr>
                <w:color w:val="000000"/>
                <w:spacing w:val="-6"/>
              </w:rPr>
              <w:t xml:space="preserve"> Xây dựng môi trường giáo dục, học tập lành mạnh, thuận lợi, dân chủ, hợp tác.</w:t>
            </w:r>
          </w:p>
          <w:p w:rsidR="00E63A80" w:rsidRDefault="00E63A80" w:rsidP="009F7AFA">
            <w:pPr>
              <w:autoSpaceDE w:val="0"/>
              <w:autoSpaceDN w:val="0"/>
              <w:adjustRightInd w:val="0"/>
              <w:jc w:val="both"/>
              <w:rPr>
                <w:color w:val="000000"/>
                <w:spacing w:val="-6"/>
              </w:rPr>
            </w:pPr>
            <w:r>
              <w:rPr>
                <w:color w:val="000000"/>
              </w:rPr>
              <w:t xml:space="preserve">  -  Tích cực xây dựng </w:t>
            </w:r>
            <w:r>
              <w:rPr>
                <w:color w:val="000000"/>
                <w:spacing w:val="-6"/>
              </w:rPr>
              <w:t xml:space="preserve"> môi trường giáo dục, học tập lành mạnh, thuận lợi, dân chủ, hợp tác.</w:t>
            </w:r>
          </w:p>
          <w:p w:rsidR="00E63A80" w:rsidRDefault="00E63A80" w:rsidP="009F7AFA">
            <w:pPr>
              <w:autoSpaceDE w:val="0"/>
              <w:autoSpaceDN w:val="0"/>
              <w:adjustRightInd w:val="0"/>
              <w:jc w:val="both"/>
              <w:rPr>
                <w:color w:val="000000"/>
              </w:rPr>
            </w:pPr>
            <w:r>
              <w:rPr>
                <w:color w:val="000000"/>
              </w:rPr>
              <w:t xml:space="preserve">  -  Có xây dựng</w:t>
            </w:r>
          </w:p>
          <w:p w:rsidR="00E63A80" w:rsidRDefault="00E63A80" w:rsidP="009F7AFA">
            <w:pPr>
              <w:autoSpaceDE w:val="0"/>
              <w:autoSpaceDN w:val="0"/>
              <w:adjustRightInd w:val="0"/>
              <w:jc w:val="both"/>
              <w:rPr>
                <w:rFonts w:ascii="Calibri" w:hAnsi="Calibri" w:cs="Calibri"/>
                <w:sz w:val="22"/>
                <w:lang w:val="vi-VN" w:eastAsia="vi-VN"/>
              </w:rPr>
            </w:pPr>
            <w:r>
              <w:rPr>
                <w:color w:val="000000"/>
              </w:rPr>
              <w:t xml:space="preserve">  -  Không xây dựng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val="vi-VN"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1,0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3A80" w:rsidRDefault="00E63A80" w:rsidP="009F7AFA">
            <w:pP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both"/>
              <w:rPr>
                <w:rFonts w:ascii="Calibri" w:hAnsi="Calibri" w:cs="Calibri"/>
                <w:sz w:val="22"/>
                <w:lang w:eastAsia="vi-VN"/>
              </w:rPr>
            </w:pPr>
            <w:r>
              <w:rPr>
                <w:b/>
                <w:bCs/>
              </w:rPr>
              <w:t>Tiêu chuẩn 9: Hoạt động xã hội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rPr>
                <w:b/>
                <w:bCs/>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color w:val="000000"/>
                <w:lang w:val="vi-VN" w:eastAsia="vi-VN"/>
              </w:rPr>
            </w:pPr>
            <w:r>
              <w:rPr>
                <w:b/>
                <w:bCs/>
                <w:color w:val="000000"/>
              </w:rPr>
              <w:t>1.</w:t>
            </w:r>
            <w:r>
              <w:rPr>
                <w:color w:val="000000"/>
              </w:rPr>
              <w:t xml:space="preserve"> Phối hợp với gia đình người học và cộng đồng động viên, hỗ trợ, giám sát việc học tập, rèn luyện của người học; góp phần huy động các nguồn lực xã hội xây dựng, phát triển cơ sở hoạt động giáo dục nghề nghiệp.</w:t>
            </w:r>
          </w:p>
          <w:p w:rsidR="00E63A80" w:rsidRDefault="00E63A80" w:rsidP="009F7AFA">
            <w:pPr>
              <w:autoSpaceDE w:val="0"/>
              <w:autoSpaceDN w:val="0"/>
              <w:adjustRightInd w:val="0"/>
              <w:jc w:val="both"/>
              <w:rPr>
                <w:color w:val="000000"/>
              </w:rPr>
            </w:pPr>
            <w:r>
              <w:rPr>
                <w:color w:val="000000"/>
              </w:rPr>
              <w:t xml:space="preserve">   -  Phối hợp tốt</w:t>
            </w:r>
          </w:p>
          <w:p w:rsidR="00E63A80" w:rsidRDefault="00E63A80" w:rsidP="009F7AFA">
            <w:pPr>
              <w:autoSpaceDE w:val="0"/>
              <w:autoSpaceDN w:val="0"/>
              <w:adjustRightInd w:val="0"/>
              <w:jc w:val="both"/>
              <w:rPr>
                <w:color w:val="000000"/>
              </w:rPr>
            </w:pPr>
            <w:r>
              <w:rPr>
                <w:color w:val="000000"/>
              </w:rPr>
              <w:t xml:space="preserve">   - Có phối hợp</w:t>
            </w:r>
          </w:p>
          <w:p w:rsidR="00E63A80" w:rsidRDefault="00E63A80" w:rsidP="009F7AFA">
            <w:pPr>
              <w:autoSpaceDE w:val="0"/>
              <w:autoSpaceDN w:val="0"/>
              <w:adjustRightInd w:val="0"/>
              <w:jc w:val="both"/>
              <w:rPr>
                <w:rFonts w:ascii="Calibri" w:hAnsi="Calibri" w:cs="Calibri"/>
                <w:sz w:val="22"/>
                <w:lang w:val="vi-VN" w:eastAsia="vi-VN"/>
              </w:rPr>
            </w:pPr>
            <w:r>
              <w:rPr>
                <w:color w:val="000000"/>
              </w:rPr>
              <w:t xml:space="preserve">   -  Không phối hợp</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val="vi-VN"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pPr>
            <w:r>
              <w:t>1,0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color w:val="000000"/>
                <w:lang w:eastAsia="vi-VN"/>
              </w:rPr>
            </w:pPr>
            <w:r>
              <w:rPr>
                <w:b/>
                <w:bCs/>
                <w:color w:val="000000"/>
              </w:rPr>
              <w:t>2.</w:t>
            </w:r>
            <w:r>
              <w:rPr>
                <w:color w:val="000000"/>
              </w:rPr>
              <w:t xml:space="preserve"> Tham gia các hoạt động xã hội trong và ngoài cơ sở giáo dục nghề nghiệp, xây dựng quan hệ giữa cơ sở hoạt động GDNN với  doanh nghiệp nhằm phát triển cơ sở hoạt động GDNN, cộng đồng; xây dựng phong trào học nghề lập nghiệp trong xã hội.</w:t>
            </w:r>
          </w:p>
          <w:p w:rsidR="00E63A80" w:rsidRDefault="00E63A80" w:rsidP="009F7AFA">
            <w:pPr>
              <w:autoSpaceDE w:val="0"/>
              <w:autoSpaceDN w:val="0"/>
              <w:adjustRightInd w:val="0"/>
              <w:jc w:val="both"/>
              <w:rPr>
                <w:color w:val="000000"/>
              </w:rPr>
            </w:pPr>
            <w:r>
              <w:rPr>
                <w:color w:val="000000"/>
              </w:rPr>
              <w:t xml:space="preserve">   -  Tích cực tham gia</w:t>
            </w:r>
          </w:p>
          <w:p w:rsidR="00E63A80" w:rsidRDefault="00E63A80" w:rsidP="009F7AFA">
            <w:pPr>
              <w:autoSpaceDE w:val="0"/>
              <w:autoSpaceDN w:val="0"/>
              <w:adjustRightInd w:val="0"/>
              <w:jc w:val="both"/>
              <w:rPr>
                <w:color w:val="000000"/>
              </w:rPr>
            </w:pPr>
            <w:r>
              <w:rPr>
                <w:color w:val="000000"/>
              </w:rPr>
              <w:t xml:space="preserve">   -  Có tham gia</w:t>
            </w:r>
          </w:p>
          <w:p w:rsidR="00E63A80" w:rsidRDefault="00E63A80" w:rsidP="009F7AFA">
            <w:pPr>
              <w:autoSpaceDE w:val="0"/>
              <w:autoSpaceDN w:val="0"/>
              <w:adjustRightInd w:val="0"/>
              <w:jc w:val="both"/>
              <w:rPr>
                <w:rFonts w:ascii="Calibri" w:hAnsi="Calibri" w:cs="Calibri"/>
                <w:sz w:val="22"/>
                <w:lang w:eastAsia="vi-VN"/>
              </w:rPr>
            </w:pPr>
            <w:r>
              <w:rPr>
                <w:color w:val="000000"/>
              </w:rPr>
              <w:t xml:space="preserve">   -  Không tham gia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pPr>
            <w:r>
              <w:t>1,0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3A80" w:rsidRDefault="00E63A80" w:rsidP="009F7AFA">
            <w:pP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rFonts w:ascii="Calibri" w:hAnsi="Calibri" w:cs="Calibri"/>
                <w:sz w:val="22"/>
                <w:lang w:eastAsia="vi-VN"/>
              </w:rPr>
            </w:pPr>
            <w:r w:rsidRPr="00D82043">
              <w:rPr>
                <w:b/>
                <w:bCs/>
                <w:szCs w:val="22"/>
              </w:rPr>
              <w:t>TIÊU CHÍ 3: NĂNG LỰC PHÁT TRIỂN NGHỀ NGHIỆP, NGHIÊN CỨU KHOA HỌC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center"/>
              <w:rPr>
                <w:rFonts w:ascii="Calibri" w:hAnsi="Calibri" w:cs="Calibri"/>
                <w:sz w:val="22"/>
                <w:lang w:eastAsia="vi-VN"/>
              </w:rPr>
            </w:pPr>
            <w:r>
              <w:rPr>
                <w:b/>
                <w:bCs/>
              </w:rPr>
              <w:t>16,0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both"/>
              <w:rPr>
                <w:rFonts w:ascii="Calibri" w:hAnsi="Calibri" w:cs="Calibri"/>
                <w:sz w:val="22"/>
                <w:lang w:eastAsia="vi-VN"/>
              </w:rPr>
            </w:pPr>
            <w:r>
              <w:rPr>
                <w:b/>
                <w:bCs/>
              </w:rPr>
              <w:t>Tiêu chuẩn 1: Học tập, bồi dưỡng nâng cao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rPr>
                <w:b/>
                <w:bCs/>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lang w:eastAsia="vi-VN"/>
              </w:rPr>
            </w:pPr>
            <w:r>
              <w:rPr>
                <w:spacing w:val="-10"/>
              </w:rPr>
              <w:t>1.Thường xuyên d</w:t>
            </w:r>
            <w:r>
              <w:t>ự giờ, trao đổi kinh nghiệm giảng dạy, giáo dục với đồng nghiệp; tham gia bồi dưỡng đồng nghiệp theo yêu cầu phát triển của phòng, khoa, tổ bộ môn</w:t>
            </w:r>
          </w:p>
          <w:p w:rsidR="00E63A80" w:rsidRDefault="00E63A80" w:rsidP="009F7AFA">
            <w:pPr>
              <w:autoSpaceDE w:val="0"/>
              <w:autoSpaceDN w:val="0"/>
              <w:adjustRightInd w:val="0"/>
              <w:jc w:val="both"/>
            </w:pPr>
            <w:r>
              <w:rPr>
                <w:color w:val="000000"/>
              </w:rPr>
              <w:t xml:space="preserve">   -  </w:t>
            </w:r>
            <w:r>
              <w:t xml:space="preserve">Tham gia đầy đủ các nội dung </w:t>
            </w:r>
          </w:p>
          <w:p w:rsidR="00E63A80" w:rsidRDefault="00E63A80" w:rsidP="009F7AFA">
            <w:pPr>
              <w:autoSpaceDE w:val="0"/>
              <w:autoSpaceDN w:val="0"/>
              <w:adjustRightInd w:val="0"/>
              <w:jc w:val="both"/>
              <w:rPr>
                <w:lang w:val="vi-VN"/>
              </w:rPr>
            </w:pPr>
            <w:r>
              <w:rPr>
                <w:color w:val="000000"/>
              </w:rPr>
              <w:t xml:space="preserve">   -  </w:t>
            </w:r>
            <w:r>
              <w:t>Tham gia nhưng không đầy đủ</w:t>
            </w:r>
          </w:p>
          <w:p w:rsidR="00E63A80" w:rsidRDefault="00E63A80" w:rsidP="009F7AFA">
            <w:pPr>
              <w:autoSpaceDE w:val="0"/>
              <w:autoSpaceDN w:val="0"/>
              <w:adjustRightInd w:val="0"/>
              <w:jc w:val="both"/>
              <w:rPr>
                <w:rFonts w:ascii="Calibri" w:hAnsi="Calibri" w:cs="Calibri"/>
                <w:sz w:val="22"/>
                <w:lang w:eastAsia="vi-VN"/>
              </w:rPr>
            </w:pPr>
            <w:r>
              <w:rPr>
                <w:color w:val="000000"/>
              </w:rPr>
              <w:t xml:space="preserve">   -  </w:t>
            </w:r>
            <w:r>
              <w:t xml:space="preserve">Không tham gia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pPr>
            <w:r>
              <w:t>1,0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lang w:eastAsia="vi-VN"/>
              </w:rPr>
            </w:pPr>
            <w:r>
              <w:t xml:space="preserve">2. Tham gia hội giảng các cấp </w:t>
            </w:r>
          </w:p>
          <w:p w:rsidR="00E63A80" w:rsidRDefault="00E63A80" w:rsidP="009F7AFA">
            <w:pPr>
              <w:autoSpaceDE w:val="0"/>
              <w:autoSpaceDN w:val="0"/>
              <w:adjustRightInd w:val="0"/>
              <w:jc w:val="both"/>
              <w:rPr>
                <w:color w:val="000000"/>
              </w:rPr>
            </w:pPr>
            <w:r>
              <w:rPr>
                <w:color w:val="000000"/>
              </w:rPr>
              <w:t xml:space="preserve">  -  Có tham gia</w:t>
            </w:r>
          </w:p>
          <w:p w:rsidR="00E63A80" w:rsidRDefault="00E63A80" w:rsidP="009F7AFA">
            <w:pPr>
              <w:autoSpaceDE w:val="0"/>
              <w:autoSpaceDN w:val="0"/>
              <w:adjustRightInd w:val="0"/>
              <w:jc w:val="both"/>
              <w:rPr>
                <w:rFonts w:ascii="Calibri" w:hAnsi="Calibri" w:cs="Calibri"/>
                <w:sz w:val="22"/>
                <w:lang w:eastAsia="vi-VN"/>
              </w:rPr>
            </w:pPr>
            <w:r>
              <w:rPr>
                <w:color w:val="000000"/>
              </w:rPr>
              <w:t xml:space="preserve">  -  </w:t>
            </w:r>
            <w:r>
              <w:t>Không tham gia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3A80" w:rsidRDefault="00E63A80" w:rsidP="009F7AFA">
            <w:pP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lang w:eastAsia="vi-VN"/>
              </w:rPr>
            </w:pPr>
            <w:r>
              <w:rPr>
                <w:b/>
                <w:bCs/>
              </w:rPr>
              <w:t>3.</w:t>
            </w:r>
            <w:r>
              <w:t xml:space="preserve"> Thường xuyên tự học tập, bồi dưỡng, rèn luyện nâng cao trình độ chuyên môn, nghiệp vụ, phẩm chất đạo đức nghề nghiệp.</w:t>
            </w:r>
          </w:p>
          <w:p w:rsidR="00E63A80" w:rsidRDefault="00E63A80" w:rsidP="009F7AFA">
            <w:pPr>
              <w:autoSpaceDE w:val="0"/>
              <w:autoSpaceDN w:val="0"/>
              <w:adjustRightInd w:val="0"/>
              <w:jc w:val="both"/>
              <w:rPr>
                <w:color w:val="000000"/>
              </w:rPr>
            </w:pPr>
            <w:r>
              <w:rPr>
                <w:color w:val="000000"/>
              </w:rPr>
              <w:t xml:space="preserve">   -  Thường xuyên tham gia</w:t>
            </w:r>
          </w:p>
          <w:p w:rsidR="00E63A80" w:rsidRDefault="00E63A80" w:rsidP="009F7AFA">
            <w:pPr>
              <w:autoSpaceDE w:val="0"/>
              <w:autoSpaceDN w:val="0"/>
              <w:adjustRightInd w:val="0"/>
              <w:jc w:val="both"/>
              <w:rPr>
                <w:color w:val="000000"/>
              </w:rPr>
            </w:pPr>
            <w:r>
              <w:rPr>
                <w:color w:val="000000"/>
              </w:rPr>
              <w:t xml:space="preserve">   -  Có tham gia </w:t>
            </w:r>
          </w:p>
          <w:p w:rsidR="00E63A80" w:rsidRDefault="00E63A80" w:rsidP="009F7AFA">
            <w:pPr>
              <w:autoSpaceDE w:val="0"/>
              <w:autoSpaceDN w:val="0"/>
              <w:adjustRightInd w:val="0"/>
              <w:jc w:val="both"/>
              <w:rPr>
                <w:rFonts w:ascii="Calibri" w:hAnsi="Calibri" w:cs="Calibri"/>
                <w:sz w:val="22"/>
                <w:lang w:eastAsia="vi-VN"/>
              </w:rPr>
            </w:pPr>
            <w:r>
              <w:rPr>
                <w:color w:val="000000"/>
              </w:rPr>
              <w:t xml:space="preserve">   -  Không tham gia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pPr>
            <w:r>
              <w:t>1,0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lang w:eastAsia="vi-VN"/>
              </w:rPr>
            </w:pPr>
            <w:r>
              <w:rPr>
                <w:b/>
                <w:bCs/>
              </w:rPr>
              <w:t>4.</w:t>
            </w:r>
            <w:r>
              <w:t xml:space="preserve"> Tham gia các khoá đào tạo, bồi dưỡng nâng cao trình độ, cập nhật kiến thức, kỹ năng nghề, công nghệ, phương pháp giảng dạy đáp ứng yêu cầu của giáo dục nghề nghiệp.</w:t>
            </w:r>
          </w:p>
          <w:p w:rsidR="00E63A80" w:rsidRDefault="00E63A80" w:rsidP="009F7AFA">
            <w:pPr>
              <w:autoSpaceDE w:val="0"/>
              <w:autoSpaceDN w:val="0"/>
              <w:adjustRightInd w:val="0"/>
              <w:jc w:val="both"/>
              <w:rPr>
                <w:color w:val="000000"/>
              </w:rPr>
            </w:pPr>
            <w:r>
              <w:rPr>
                <w:color w:val="000000"/>
              </w:rPr>
              <w:t xml:space="preserve">   -  Thường xuyên tham gia</w:t>
            </w:r>
          </w:p>
          <w:p w:rsidR="00E63A80" w:rsidRDefault="00E63A80" w:rsidP="009F7AFA">
            <w:pPr>
              <w:autoSpaceDE w:val="0"/>
              <w:autoSpaceDN w:val="0"/>
              <w:adjustRightInd w:val="0"/>
              <w:jc w:val="both"/>
              <w:rPr>
                <w:color w:val="000000"/>
              </w:rPr>
            </w:pPr>
            <w:r>
              <w:rPr>
                <w:color w:val="000000"/>
              </w:rPr>
              <w:t xml:space="preserve">   -  Có tham gia </w:t>
            </w:r>
          </w:p>
          <w:p w:rsidR="00E63A80" w:rsidRDefault="00E63A80" w:rsidP="009F7AFA">
            <w:pPr>
              <w:autoSpaceDE w:val="0"/>
              <w:autoSpaceDN w:val="0"/>
              <w:adjustRightInd w:val="0"/>
              <w:jc w:val="both"/>
              <w:rPr>
                <w:rFonts w:ascii="Calibri" w:hAnsi="Calibri" w:cs="Calibri"/>
                <w:sz w:val="22"/>
                <w:lang w:eastAsia="vi-VN"/>
              </w:rPr>
            </w:pPr>
            <w:r>
              <w:rPr>
                <w:color w:val="000000"/>
              </w:rPr>
              <w:t xml:space="preserve">   -  Không tham gia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pPr>
            <w:r>
              <w:t>1,0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3A80" w:rsidRDefault="00E63A80" w:rsidP="009F7AFA">
            <w:pP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rFonts w:ascii="Calibri" w:hAnsi="Calibri" w:cs="Calibri"/>
                <w:sz w:val="22"/>
                <w:lang w:eastAsia="vi-VN"/>
              </w:rPr>
            </w:pPr>
            <w:r>
              <w:rPr>
                <w:b/>
                <w:bCs/>
              </w:rPr>
              <w:t xml:space="preserve">Tiêu chuẩn 2: Phát triển năng lực nghề nghiệp </w:t>
            </w:r>
            <w:r>
              <w:rPr>
                <w:b/>
                <w:bCs/>
              </w:rPr>
              <w:lastRenderedPageBreak/>
              <w:t>cho người học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center"/>
              <w:rPr>
                <w:rFonts w:ascii="Calibri" w:hAnsi="Calibri" w:cs="Calibri"/>
                <w:sz w:val="22"/>
                <w:lang w:eastAsia="vi-VN"/>
              </w:rPr>
            </w:pPr>
            <w:r>
              <w:rPr>
                <w:b/>
                <w:bCs/>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color w:val="000000"/>
                <w:lang w:val="vi-VN" w:eastAsia="vi-VN"/>
              </w:rPr>
            </w:pPr>
            <w:r>
              <w:rPr>
                <w:b/>
                <w:bCs/>
                <w:color w:val="000000"/>
              </w:rPr>
              <w:lastRenderedPageBreak/>
              <w:t>1.</w:t>
            </w:r>
            <w:r>
              <w:rPr>
                <w:color w:val="000000"/>
              </w:rPr>
              <w:t xml:space="preserve"> Hướng dẫn thực tập kết hợp với thực tiễn nghề nghiệp.</w:t>
            </w:r>
          </w:p>
          <w:p w:rsidR="00E63A80" w:rsidRDefault="00E63A80" w:rsidP="009F7AFA">
            <w:pPr>
              <w:autoSpaceDE w:val="0"/>
              <w:autoSpaceDN w:val="0"/>
              <w:adjustRightInd w:val="0"/>
              <w:jc w:val="both"/>
              <w:rPr>
                <w:color w:val="000000"/>
              </w:rPr>
            </w:pPr>
            <w:r>
              <w:rPr>
                <w:color w:val="000000"/>
              </w:rPr>
              <w:t xml:space="preserve">   -  Có tham gia</w:t>
            </w:r>
          </w:p>
          <w:p w:rsidR="00E63A80" w:rsidRDefault="00E63A80" w:rsidP="009F7AFA">
            <w:pPr>
              <w:autoSpaceDE w:val="0"/>
              <w:autoSpaceDN w:val="0"/>
              <w:adjustRightInd w:val="0"/>
              <w:jc w:val="both"/>
              <w:rPr>
                <w:rFonts w:ascii="Calibri" w:hAnsi="Calibri" w:cs="Calibri"/>
                <w:sz w:val="22"/>
                <w:lang w:eastAsia="vi-VN"/>
              </w:rPr>
            </w:pPr>
            <w:r>
              <w:rPr>
                <w:color w:val="000000"/>
              </w:rPr>
              <w:t xml:space="preserve">   -  Không tham gia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color w:val="000000"/>
                <w:lang w:val="vi-VN" w:eastAsia="vi-VN"/>
              </w:rPr>
            </w:pPr>
            <w:r>
              <w:rPr>
                <w:b/>
                <w:bCs/>
                <w:color w:val="000000"/>
              </w:rPr>
              <w:t>2.</w:t>
            </w:r>
            <w:r>
              <w:rPr>
                <w:color w:val="000000"/>
              </w:rPr>
              <w:t xml:space="preserve"> Tham gia bồi dưỡng nâng cao, luyện tay nghề cho học sinh, sinh viên giỏi các cấp.</w:t>
            </w:r>
          </w:p>
          <w:p w:rsidR="00E63A80" w:rsidRDefault="00E63A80" w:rsidP="009F7AFA">
            <w:pPr>
              <w:autoSpaceDE w:val="0"/>
              <w:autoSpaceDN w:val="0"/>
              <w:adjustRightInd w:val="0"/>
              <w:jc w:val="both"/>
              <w:rPr>
                <w:color w:val="000000"/>
              </w:rPr>
            </w:pPr>
            <w:r>
              <w:rPr>
                <w:color w:val="000000"/>
              </w:rPr>
              <w:t xml:space="preserve">   -  Có tham gia</w:t>
            </w:r>
          </w:p>
          <w:p w:rsidR="00E63A80" w:rsidRDefault="00E63A80" w:rsidP="009F7AFA">
            <w:pPr>
              <w:autoSpaceDE w:val="0"/>
              <w:autoSpaceDN w:val="0"/>
              <w:adjustRightInd w:val="0"/>
              <w:jc w:val="both"/>
              <w:rPr>
                <w:rFonts w:ascii="Calibri" w:hAnsi="Calibri" w:cs="Calibri"/>
                <w:sz w:val="22"/>
                <w:lang w:eastAsia="vi-VN"/>
              </w:rPr>
            </w:pPr>
            <w:r>
              <w:rPr>
                <w:color w:val="000000"/>
              </w:rPr>
              <w:t xml:space="preserve">   -  Không tham gia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3A80" w:rsidRDefault="00E63A80" w:rsidP="009F7AFA">
            <w:pP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both"/>
              <w:rPr>
                <w:rFonts w:ascii="Calibri" w:hAnsi="Calibri" w:cs="Calibri"/>
                <w:sz w:val="22"/>
                <w:lang w:eastAsia="vi-VN"/>
              </w:rPr>
            </w:pPr>
            <w:r>
              <w:rPr>
                <w:b/>
                <w:bCs/>
              </w:rPr>
              <w:t>Tiêu chuẩn 3: Nghiên cứu khoa học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rPr>
                <w:b/>
                <w:bCs/>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lang w:eastAsia="vi-VN"/>
              </w:rPr>
            </w:pPr>
            <w:r>
              <w:rPr>
                <w:spacing w:val="-2"/>
              </w:rPr>
              <w:t>1.Có k</w:t>
            </w:r>
            <w:r>
              <w:t>iến thức, kỹ năng cơ bản về nghiên cứu khoa học và công nghệ</w:t>
            </w:r>
          </w:p>
          <w:p w:rsidR="00E63A80" w:rsidRDefault="00E63A80" w:rsidP="009F7AFA">
            <w:pPr>
              <w:autoSpaceDE w:val="0"/>
              <w:autoSpaceDN w:val="0"/>
              <w:adjustRightInd w:val="0"/>
              <w:jc w:val="both"/>
            </w:pPr>
            <w:r>
              <w:rPr>
                <w:color w:val="000000"/>
              </w:rPr>
              <w:t xml:space="preserve">   -  </w:t>
            </w:r>
            <w:r>
              <w:t>Có kiến thức</w:t>
            </w:r>
          </w:p>
          <w:p w:rsidR="00E63A80" w:rsidRDefault="00E63A80" w:rsidP="009F7AFA">
            <w:pPr>
              <w:autoSpaceDE w:val="0"/>
              <w:autoSpaceDN w:val="0"/>
              <w:adjustRightInd w:val="0"/>
              <w:jc w:val="both"/>
              <w:rPr>
                <w:rFonts w:ascii="Calibri" w:hAnsi="Calibri" w:cs="Calibri"/>
                <w:sz w:val="22"/>
                <w:lang w:eastAsia="vi-VN"/>
              </w:rPr>
            </w:pPr>
            <w:r>
              <w:rPr>
                <w:color w:val="000000"/>
              </w:rPr>
              <w:t xml:space="preserve">   -  </w:t>
            </w:r>
            <w:r>
              <w:t>Không có kiến thức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lang w:eastAsia="vi-VN"/>
              </w:rPr>
            </w:pPr>
          </w:p>
          <w:p w:rsidR="00E63A80" w:rsidRDefault="00E63A80" w:rsidP="009F7AFA">
            <w:pPr>
              <w:autoSpaceDE w:val="0"/>
              <w:autoSpaceDN w:val="0"/>
              <w:adjustRightInd w:val="0"/>
              <w:jc w:val="center"/>
            </w:pPr>
          </w:p>
          <w:p w:rsidR="00E63A80" w:rsidRDefault="00E63A80" w:rsidP="009F7AFA">
            <w:pPr>
              <w:autoSpaceDE w:val="0"/>
              <w:autoSpaceDN w:val="0"/>
              <w:adjustRightInd w:val="0"/>
              <w:jc w:val="center"/>
            </w:pPr>
            <w:r>
              <w:t>2,0</w:t>
            </w:r>
          </w:p>
          <w:p w:rsidR="00E63A80" w:rsidRDefault="00E63A80" w:rsidP="009F7AFA">
            <w:pPr>
              <w:autoSpaceDE w:val="0"/>
              <w:autoSpaceDN w:val="0"/>
              <w:adjustRightInd w:val="0"/>
              <w:jc w:val="center"/>
              <w:rPr>
                <w:rFonts w:ascii="Calibri" w:hAnsi="Calibri" w:cs="Calibri"/>
                <w:sz w:val="22"/>
                <w:lang w:eastAsia="vi-VN"/>
              </w:rPr>
            </w:pPr>
            <w: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r>
      <w:tr w:rsidR="00E63A80" w:rsidTr="009F7AFA">
        <w:trPr>
          <w:trHeight w:val="1670"/>
        </w:trPr>
        <w:tc>
          <w:tcPr>
            <w:tcW w:w="5382" w:type="dxa"/>
            <w:tcBorders>
              <w:top w:val="single" w:sz="4" w:space="0" w:color="000000"/>
              <w:left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color w:val="000000"/>
                <w:lang w:eastAsia="vi-VN"/>
              </w:rPr>
            </w:pPr>
            <w:r>
              <w:rPr>
                <w:color w:val="000000"/>
              </w:rPr>
              <w:t>2.Chủ trì hoặc tham gia nghiên cứu khoa học</w:t>
            </w:r>
          </w:p>
          <w:p w:rsidR="00E63A80" w:rsidRDefault="00E63A80" w:rsidP="009F7AFA">
            <w:pPr>
              <w:autoSpaceDE w:val="0"/>
              <w:autoSpaceDN w:val="0"/>
              <w:adjustRightInd w:val="0"/>
              <w:jc w:val="both"/>
              <w:rPr>
                <w:color w:val="000000"/>
              </w:rPr>
            </w:pPr>
            <w:r>
              <w:rPr>
                <w:color w:val="000000"/>
              </w:rPr>
              <w:t xml:space="preserve">   - Hoàn thành từ 50% đến 100% định mức công việc NCKH</w:t>
            </w:r>
          </w:p>
          <w:p w:rsidR="00E63A80" w:rsidRDefault="00E63A80" w:rsidP="009F7AFA">
            <w:pPr>
              <w:autoSpaceDE w:val="0"/>
              <w:autoSpaceDN w:val="0"/>
              <w:adjustRightInd w:val="0"/>
              <w:jc w:val="both"/>
              <w:rPr>
                <w:color w:val="000000"/>
              </w:rPr>
            </w:pPr>
            <w:r>
              <w:rPr>
                <w:color w:val="000000"/>
              </w:rPr>
              <w:t xml:space="preserve">   -  Hoàn thành dưới 50% định mức công việc NCKH</w:t>
            </w:r>
          </w:p>
          <w:p w:rsidR="00E63A80" w:rsidRDefault="00E63A80" w:rsidP="009F7AFA">
            <w:pPr>
              <w:autoSpaceDE w:val="0"/>
              <w:autoSpaceDN w:val="0"/>
              <w:adjustRightInd w:val="0"/>
              <w:jc w:val="both"/>
              <w:rPr>
                <w:rFonts w:ascii="Calibri" w:hAnsi="Calibri" w:cs="Calibri"/>
                <w:sz w:val="22"/>
                <w:lang w:eastAsia="vi-VN"/>
              </w:rPr>
            </w:pPr>
            <w:r>
              <w:rPr>
                <w:color w:val="000000"/>
              </w:rPr>
              <w:t xml:space="preserve">   - Không hoàn thành</w:t>
            </w:r>
            <w:r>
              <w:rPr>
                <w:rFonts w:ascii="Calibri" w:hAnsi="Calibri" w:cs="Calibri"/>
                <w:sz w:val="22"/>
                <w:lang w:eastAsia="vi-VN"/>
              </w:rPr>
              <w:t>.</w:t>
            </w:r>
          </w:p>
        </w:tc>
        <w:tc>
          <w:tcPr>
            <w:tcW w:w="1134" w:type="dxa"/>
            <w:tcBorders>
              <w:top w:val="single" w:sz="4" w:space="0" w:color="000000"/>
              <w:left w:val="single" w:sz="4" w:space="0" w:color="000000"/>
              <w:right w:val="single" w:sz="4" w:space="0" w:color="000000"/>
            </w:tcBorders>
            <w:shd w:val="clear" w:color="auto" w:fill="FFFFFF"/>
          </w:tcPr>
          <w:p w:rsidR="00E63A80" w:rsidRDefault="00E63A80" w:rsidP="009F7AFA">
            <w:pPr>
              <w:autoSpaceDE w:val="0"/>
              <w:autoSpaceDN w:val="0"/>
              <w:adjustRightInd w:val="0"/>
              <w:jc w:val="center"/>
              <w:rPr>
                <w:color w:val="000000"/>
                <w:lang w:eastAsia="vi-VN"/>
              </w:rPr>
            </w:pPr>
          </w:p>
          <w:p w:rsidR="00E63A80" w:rsidRDefault="00E63A80" w:rsidP="009F7AFA">
            <w:pPr>
              <w:autoSpaceDE w:val="0"/>
              <w:autoSpaceDN w:val="0"/>
              <w:adjustRightInd w:val="0"/>
              <w:jc w:val="center"/>
              <w:rPr>
                <w:color w:val="000000"/>
              </w:rPr>
            </w:pPr>
            <w:r>
              <w:rPr>
                <w:color w:val="000000"/>
              </w:rPr>
              <w:t>2,0</w:t>
            </w:r>
          </w:p>
          <w:p w:rsidR="00E63A80" w:rsidRDefault="00E63A80" w:rsidP="009F7AFA">
            <w:pPr>
              <w:autoSpaceDE w:val="0"/>
              <w:autoSpaceDN w:val="0"/>
              <w:adjustRightInd w:val="0"/>
              <w:jc w:val="center"/>
              <w:rPr>
                <w:color w:val="000000"/>
              </w:rPr>
            </w:pPr>
          </w:p>
          <w:p w:rsidR="00E63A80" w:rsidRDefault="00E63A80" w:rsidP="009F7AFA">
            <w:pPr>
              <w:autoSpaceDE w:val="0"/>
              <w:autoSpaceDN w:val="0"/>
              <w:adjustRightInd w:val="0"/>
              <w:jc w:val="center"/>
              <w:rPr>
                <w:color w:val="000000"/>
              </w:rPr>
            </w:pPr>
            <w:r>
              <w:rPr>
                <w:color w:val="000000"/>
              </w:rPr>
              <w:t xml:space="preserve">1,0    </w:t>
            </w:r>
          </w:p>
          <w:p w:rsidR="00E63A80" w:rsidRDefault="00E63A80" w:rsidP="009F7AFA">
            <w:pPr>
              <w:autoSpaceDE w:val="0"/>
              <w:autoSpaceDN w:val="0"/>
              <w:adjustRightInd w:val="0"/>
              <w:rPr>
                <w:rFonts w:ascii="Calibri" w:hAnsi="Calibri" w:cs="Calibri"/>
                <w:sz w:val="22"/>
                <w:lang w:eastAsia="vi-VN"/>
              </w:rPr>
            </w:pPr>
            <w:r>
              <w:rPr>
                <w:color w:val="000000"/>
              </w:rPr>
              <w:t xml:space="preserve">     0,0</w:t>
            </w:r>
          </w:p>
        </w:tc>
        <w:tc>
          <w:tcPr>
            <w:tcW w:w="1276" w:type="dxa"/>
            <w:tcBorders>
              <w:top w:val="single" w:sz="4" w:space="0" w:color="000000"/>
              <w:left w:val="single" w:sz="4" w:space="0" w:color="000000"/>
              <w:right w:val="single" w:sz="4" w:space="0" w:color="000000"/>
            </w:tcBorders>
            <w:shd w:val="clear" w:color="auto" w:fill="FFFFFF"/>
            <w:hideMark/>
          </w:tcPr>
          <w:p w:rsidR="00E63A80" w:rsidRDefault="00E63A80" w:rsidP="009F7AFA">
            <w:pPr>
              <w:autoSpaceDE w:val="0"/>
              <w:autoSpaceDN w:val="0"/>
              <w:adjustRightInd w:val="0"/>
              <w:spacing w:line="360" w:lineRule="auto"/>
              <w:jc w:val="center"/>
              <w:rPr>
                <w:rFonts w:ascii="Calibri" w:hAnsi="Calibri" w:cs="Calibri"/>
                <w:sz w:val="22"/>
                <w:lang w:eastAsia="vi-VN"/>
              </w:rPr>
            </w:pPr>
            <w:r>
              <w:t>2,0</w:t>
            </w:r>
          </w:p>
        </w:tc>
        <w:tc>
          <w:tcPr>
            <w:tcW w:w="1559" w:type="dxa"/>
            <w:tcBorders>
              <w:top w:val="single" w:sz="4" w:space="0" w:color="000000"/>
              <w:left w:val="single" w:sz="4" w:space="0" w:color="000000"/>
              <w:right w:val="single" w:sz="4" w:space="0" w:color="000000"/>
            </w:tcBorders>
            <w:shd w:val="clear" w:color="auto" w:fill="FFFFFF"/>
          </w:tcPr>
          <w:p w:rsidR="00E63A80" w:rsidRDefault="00E63A80" w:rsidP="009F7AFA">
            <w:pPr>
              <w:autoSpaceDE w:val="0"/>
              <w:autoSpaceDN w:val="0"/>
              <w:adjustRightInd w:val="0"/>
              <w:spacing w:line="360" w:lineRule="auto"/>
              <w:jc w:val="center"/>
              <w:rPr>
                <w:rFonts w:ascii="Calibri" w:hAnsi="Calibri" w:cs="Calibri"/>
                <w:sz w:val="22"/>
                <w:lang w:eastAsia="vi-VN"/>
              </w:rPr>
            </w:pPr>
          </w:p>
        </w:tc>
      </w:tr>
      <w:tr w:rsidR="00E63A80" w:rsidTr="009F7AFA">
        <w:trPr>
          <w:trHeight w:val="1"/>
        </w:trPr>
        <w:tc>
          <w:tcPr>
            <w:tcW w:w="5382" w:type="dxa"/>
            <w:tcBorders>
              <w:top w:val="single" w:sz="4" w:space="0" w:color="000000"/>
              <w:left w:val="single" w:sz="4" w:space="0" w:color="000000"/>
              <w:bottom w:val="single" w:sz="4" w:space="0" w:color="000000"/>
              <w:right w:val="single" w:sz="4" w:space="0" w:color="000000"/>
            </w:tcBorders>
            <w:shd w:val="clear" w:color="auto" w:fill="FFFFFF"/>
            <w:hideMark/>
          </w:tcPr>
          <w:p w:rsidR="00E63A80" w:rsidRDefault="00E63A80" w:rsidP="009F7AFA">
            <w:pPr>
              <w:autoSpaceDE w:val="0"/>
              <w:autoSpaceDN w:val="0"/>
              <w:adjustRightInd w:val="0"/>
              <w:jc w:val="both"/>
              <w:rPr>
                <w:b/>
                <w:bCs/>
                <w:lang w:eastAsia="vi-VN"/>
              </w:rPr>
            </w:pPr>
            <w:r>
              <w:rPr>
                <w:b/>
                <w:bCs/>
              </w:rPr>
              <w:t>Tổng số điểm đánh giá tối đa:</w:t>
            </w:r>
          </w:p>
          <w:p w:rsidR="00E63A80" w:rsidRDefault="00E63A80" w:rsidP="009F7AFA">
            <w:pPr>
              <w:autoSpaceDE w:val="0"/>
              <w:autoSpaceDN w:val="0"/>
              <w:adjustRightInd w:val="0"/>
              <w:jc w:val="both"/>
              <w:rPr>
                <w:b/>
                <w:bCs/>
              </w:rPr>
            </w:pPr>
            <w:r>
              <w:rPr>
                <w:b/>
                <w:bCs/>
              </w:rPr>
              <w:t xml:space="preserve"> - Nhà giáo dạy lý thuyết</w:t>
            </w:r>
          </w:p>
          <w:p w:rsidR="00E63A80" w:rsidRDefault="00E63A80" w:rsidP="009F7AFA">
            <w:pPr>
              <w:autoSpaceDE w:val="0"/>
              <w:autoSpaceDN w:val="0"/>
              <w:adjustRightInd w:val="0"/>
              <w:jc w:val="both"/>
              <w:rPr>
                <w:b/>
                <w:bCs/>
              </w:rPr>
            </w:pPr>
            <w:r>
              <w:rPr>
                <w:b/>
                <w:bCs/>
              </w:rPr>
              <w:t xml:space="preserve"> - Nhà giáo dạy thực hành</w:t>
            </w:r>
          </w:p>
          <w:p w:rsidR="00E63A80" w:rsidRDefault="00E63A80" w:rsidP="009F7AFA">
            <w:pPr>
              <w:autoSpaceDE w:val="0"/>
              <w:autoSpaceDN w:val="0"/>
              <w:adjustRightInd w:val="0"/>
              <w:jc w:val="both"/>
              <w:rPr>
                <w:rFonts w:ascii="Calibri" w:hAnsi="Calibri" w:cs="Calibri"/>
                <w:sz w:val="22"/>
                <w:lang w:eastAsia="vi-VN"/>
              </w:rPr>
            </w:pPr>
            <w:r>
              <w:rPr>
                <w:b/>
                <w:bCs/>
              </w:rPr>
              <w:t xml:space="preserve"> - Nhà giáo dạy tích hợp</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rFonts w:ascii="Calibri" w:hAnsi="Calibri" w:cs="Calibri"/>
                <w:sz w:val="22"/>
                <w:lang w:eastAsia="vi-V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b/>
                <w:bCs/>
                <w:lang w:eastAsia="vi-VN"/>
              </w:rPr>
            </w:pPr>
          </w:p>
          <w:p w:rsidR="00E63A80" w:rsidRDefault="00E63A80" w:rsidP="009F7AFA">
            <w:pPr>
              <w:autoSpaceDE w:val="0"/>
              <w:autoSpaceDN w:val="0"/>
              <w:adjustRightInd w:val="0"/>
              <w:jc w:val="center"/>
              <w:rPr>
                <w:b/>
                <w:bCs/>
              </w:rPr>
            </w:pPr>
            <w:r>
              <w:rPr>
                <w:b/>
                <w:bCs/>
              </w:rPr>
              <w:t>84</w:t>
            </w:r>
          </w:p>
          <w:p w:rsidR="00E63A80" w:rsidRDefault="00E63A80" w:rsidP="009F7AFA">
            <w:pPr>
              <w:autoSpaceDE w:val="0"/>
              <w:autoSpaceDN w:val="0"/>
              <w:adjustRightInd w:val="0"/>
              <w:jc w:val="center"/>
              <w:rPr>
                <w:b/>
                <w:bCs/>
              </w:rPr>
            </w:pPr>
            <w:r>
              <w:rPr>
                <w:b/>
                <w:bCs/>
              </w:rPr>
              <w:t>84</w:t>
            </w:r>
          </w:p>
          <w:p w:rsidR="00E63A80" w:rsidRDefault="00E63A80" w:rsidP="009F7AFA">
            <w:pPr>
              <w:autoSpaceDE w:val="0"/>
              <w:autoSpaceDN w:val="0"/>
              <w:adjustRightInd w:val="0"/>
              <w:spacing w:line="360" w:lineRule="auto"/>
              <w:jc w:val="center"/>
              <w:rPr>
                <w:rFonts w:ascii="Calibri" w:hAnsi="Calibri" w:cs="Calibri"/>
                <w:sz w:val="22"/>
                <w:lang w:eastAsia="vi-VN"/>
              </w:rPr>
            </w:pPr>
            <w:r>
              <w:rPr>
                <w:b/>
                <w:bCs/>
              </w:rPr>
              <w:t>88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63A80" w:rsidRDefault="00E63A80" w:rsidP="009F7AFA">
            <w:pPr>
              <w:autoSpaceDE w:val="0"/>
              <w:autoSpaceDN w:val="0"/>
              <w:adjustRightInd w:val="0"/>
              <w:jc w:val="center"/>
              <w:rPr>
                <w:rFonts w:ascii="Calibri" w:hAnsi="Calibri" w:cs="Calibri"/>
                <w:sz w:val="22"/>
                <w:lang w:eastAsia="vi-VN"/>
              </w:rPr>
            </w:pPr>
          </w:p>
        </w:tc>
      </w:tr>
    </w:tbl>
    <w:p w:rsidR="00E63A80" w:rsidRDefault="00E63A80" w:rsidP="00E63A80">
      <w:pPr>
        <w:autoSpaceDE w:val="0"/>
        <w:autoSpaceDN w:val="0"/>
        <w:adjustRightInd w:val="0"/>
      </w:pPr>
    </w:p>
    <w:p w:rsidR="007956A8" w:rsidRPr="000136CD" w:rsidRDefault="007956A8" w:rsidP="000136CD">
      <w:pPr>
        <w:spacing w:line="360" w:lineRule="auto"/>
        <w:rPr>
          <w:b/>
        </w:rPr>
      </w:pPr>
    </w:p>
    <w:p w:rsidR="007956A8" w:rsidRDefault="007956A8">
      <w:pPr>
        <w:spacing w:line="360" w:lineRule="auto"/>
        <w:rPr>
          <w:b/>
          <w:bCs/>
          <w:sz w:val="26"/>
          <w:szCs w:val="26"/>
        </w:rPr>
      </w:pPr>
      <w:r>
        <w:rPr>
          <w:b/>
          <w:bCs/>
          <w:sz w:val="26"/>
          <w:szCs w:val="26"/>
        </w:rPr>
        <w:br w:type="page"/>
      </w:r>
    </w:p>
    <w:p w:rsidR="007956A8" w:rsidRDefault="007956A8" w:rsidP="00071162">
      <w:pPr>
        <w:autoSpaceDE w:val="0"/>
        <w:autoSpaceDN w:val="0"/>
        <w:adjustRightInd w:val="0"/>
        <w:rPr>
          <w:b/>
          <w:bCs/>
          <w:sz w:val="26"/>
          <w:szCs w:val="26"/>
        </w:rPr>
      </w:pPr>
    </w:p>
    <w:p w:rsidR="007956A8" w:rsidRDefault="007956A8" w:rsidP="00071162">
      <w:pPr>
        <w:autoSpaceDE w:val="0"/>
        <w:autoSpaceDN w:val="0"/>
        <w:adjustRightInd w:val="0"/>
        <w:rPr>
          <w:b/>
          <w:bCs/>
          <w:sz w:val="26"/>
          <w:szCs w:val="26"/>
        </w:rPr>
      </w:pPr>
    </w:p>
    <w:p w:rsidR="00205530" w:rsidRPr="00AB2DA4" w:rsidRDefault="00205530" w:rsidP="00071162">
      <w:pPr>
        <w:autoSpaceDE w:val="0"/>
        <w:autoSpaceDN w:val="0"/>
        <w:adjustRightInd w:val="0"/>
        <w:rPr>
          <w:sz w:val="26"/>
          <w:szCs w:val="26"/>
        </w:rPr>
      </w:pPr>
      <w:r w:rsidRPr="00AB2DA4">
        <w:rPr>
          <w:b/>
          <w:bCs/>
          <w:sz w:val="26"/>
          <w:szCs w:val="26"/>
        </w:rPr>
        <w:t>Mẫu số 02</w:t>
      </w:r>
    </w:p>
    <w:tbl>
      <w:tblPr>
        <w:tblW w:w="10065" w:type="dxa"/>
        <w:tblInd w:w="108" w:type="dxa"/>
        <w:tblLayout w:type="fixed"/>
        <w:tblLook w:val="04A0" w:firstRow="1" w:lastRow="0" w:firstColumn="1" w:lastColumn="0" w:noHBand="0" w:noVBand="1"/>
      </w:tblPr>
      <w:tblGrid>
        <w:gridCol w:w="4678"/>
        <w:gridCol w:w="5387"/>
      </w:tblGrid>
      <w:tr w:rsidR="00205530" w:rsidRPr="00AB2DA4" w:rsidTr="00071162">
        <w:trPr>
          <w:trHeight w:val="1"/>
        </w:trPr>
        <w:tc>
          <w:tcPr>
            <w:tcW w:w="4678" w:type="dxa"/>
            <w:shd w:val="clear" w:color="auto" w:fill="FFFFFF"/>
            <w:hideMark/>
          </w:tcPr>
          <w:p w:rsidR="00205530" w:rsidRPr="00071162" w:rsidRDefault="00071162" w:rsidP="00071162">
            <w:pPr>
              <w:autoSpaceDE w:val="0"/>
              <w:autoSpaceDN w:val="0"/>
              <w:adjustRightInd w:val="0"/>
              <w:rPr>
                <w:lang w:eastAsia="vi-VN"/>
              </w:rPr>
            </w:pPr>
            <w:r w:rsidRPr="00071162">
              <w:t>TRƯỜ</w:t>
            </w:r>
            <w:r w:rsidR="00205530" w:rsidRPr="00071162">
              <w:t>NG</w:t>
            </w:r>
            <w:r w:rsidRPr="00071162">
              <w:t xml:space="preserve"> CAO ĐẲNG Y TẾ HÀ ĐÔNG</w:t>
            </w:r>
          </w:p>
          <w:p w:rsidR="00205530" w:rsidRPr="00071162" w:rsidRDefault="00071162" w:rsidP="00071162">
            <w:pPr>
              <w:autoSpaceDE w:val="0"/>
              <w:autoSpaceDN w:val="0"/>
              <w:adjustRightInd w:val="0"/>
              <w:rPr>
                <w:rFonts w:ascii="Calibri" w:hAnsi="Calibri" w:cs="Calibri"/>
                <w:lang w:eastAsia="vi-VN"/>
              </w:rPr>
            </w:pPr>
            <w:r>
              <w:rPr>
                <w:b/>
                <w:bCs/>
              </w:rPr>
              <w:t xml:space="preserve">             </w:t>
            </w:r>
            <w:r w:rsidR="009E03A1" w:rsidRPr="00071162">
              <w:rPr>
                <w:b/>
                <w:bCs/>
              </w:rPr>
              <w:t xml:space="preserve">BỘ </w:t>
            </w:r>
            <w:r w:rsidR="00205530" w:rsidRPr="00071162">
              <w:rPr>
                <w:b/>
                <w:bCs/>
              </w:rPr>
              <w:t>MÔN……...</w:t>
            </w:r>
            <w:r w:rsidR="00205530" w:rsidRPr="00071162">
              <w:rPr>
                <w:b/>
                <w:bCs/>
              </w:rPr>
              <w:br/>
            </w:r>
          </w:p>
        </w:tc>
        <w:tc>
          <w:tcPr>
            <w:tcW w:w="5387" w:type="dxa"/>
            <w:shd w:val="clear" w:color="auto" w:fill="FFFFFF"/>
            <w:hideMark/>
          </w:tcPr>
          <w:p w:rsidR="00205530" w:rsidRPr="00071162" w:rsidRDefault="00205530" w:rsidP="00071162">
            <w:pPr>
              <w:autoSpaceDE w:val="0"/>
              <w:autoSpaceDN w:val="0"/>
              <w:adjustRightInd w:val="0"/>
              <w:ind w:firstLine="88"/>
              <w:jc w:val="center"/>
              <w:rPr>
                <w:rFonts w:ascii="Calibri" w:hAnsi="Calibri" w:cs="Calibri"/>
                <w:lang w:eastAsia="vi-VN"/>
              </w:rPr>
            </w:pPr>
            <w:r w:rsidRPr="00071162">
              <w:rPr>
                <w:b/>
                <w:bCs/>
              </w:rPr>
              <w:t>CỘNG HÒA XÃ HỘI CHỦ NGHĨA VIỆT NAM</w:t>
            </w:r>
            <w:r w:rsidRPr="00071162">
              <w:rPr>
                <w:b/>
                <w:bCs/>
              </w:rPr>
              <w:br/>
            </w:r>
            <w:r w:rsidRPr="00071162">
              <w:rPr>
                <w:b/>
                <w:bCs/>
                <w:sz w:val="28"/>
                <w:szCs w:val="28"/>
              </w:rPr>
              <w:t>Độc lập - Tự do - Hạnh phúc</w:t>
            </w:r>
            <w:r w:rsidRPr="00071162">
              <w:rPr>
                <w:b/>
                <w:bCs/>
              </w:rPr>
              <w:t xml:space="preserve"> </w:t>
            </w:r>
            <w:r w:rsidRPr="00071162">
              <w:rPr>
                <w:b/>
                <w:bCs/>
              </w:rPr>
              <w:br/>
            </w:r>
          </w:p>
        </w:tc>
      </w:tr>
    </w:tbl>
    <w:p w:rsidR="00205530" w:rsidRPr="00AB2DA4" w:rsidRDefault="00205530" w:rsidP="00205530">
      <w:pPr>
        <w:autoSpaceDE w:val="0"/>
        <w:autoSpaceDN w:val="0"/>
        <w:adjustRightInd w:val="0"/>
        <w:jc w:val="center"/>
        <w:rPr>
          <w:b/>
          <w:bCs/>
          <w:sz w:val="26"/>
          <w:szCs w:val="26"/>
          <w:lang w:eastAsia="vi-VN"/>
        </w:rPr>
      </w:pPr>
      <w:r w:rsidRPr="00AB2DA4">
        <w:rPr>
          <w:b/>
          <w:bCs/>
          <w:sz w:val="26"/>
          <w:szCs w:val="26"/>
        </w:rPr>
        <w:t> PHIẾU TỔNG HỢP ĐÁNH GIÁ, XẾP LOẠI</w:t>
      </w:r>
      <w:r w:rsidRPr="00AB2DA4">
        <w:rPr>
          <w:b/>
          <w:bCs/>
          <w:sz w:val="26"/>
          <w:szCs w:val="26"/>
        </w:rPr>
        <w:br/>
        <w:t>CHUYÊN MÔN, NGHIỆP VỤ NHÀ GIÁO CỦA BỘ MÔN</w:t>
      </w:r>
      <w:r w:rsidR="00996E80">
        <w:rPr>
          <w:b/>
          <w:bCs/>
          <w:sz w:val="26"/>
          <w:szCs w:val="26"/>
        </w:rPr>
        <w:t xml:space="preserve"> NĂM HỌC 20</w:t>
      </w:r>
      <w:r w:rsidR="000136CD">
        <w:rPr>
          <w:b/>
          <w:bCs/>
          <w:sz w:val="26"/>
          <w:szCs w:val="26"/>
        </w:rPr>
        <w:t>19</w:t>
      </w:r>
      <w:r w:rsidR="00996E80">
        <w:rPr>
          <w:b/>
          <w:bCs/>
          <w:sz w:val="26"/>
          <w:szCs w:val="26"/>
        </w:rPr>
        <w:t xml:space="preserve"> - 20</w:t>
      </w:r>
      <w:r w:rsidR="000136CD">
        <w:rPr>
          <w:b/>
          <w:bCs/>
          <w:sz w:val="26"/>
          <w:szCs w:val="26"/>
        </w:rPr>
        <w:t>20</w:t>
      </w:r>
    </w:p>
    <w:p w:rsidR="00205530" w:rsidRPr="00AB2DA4" w:rsidRDefault="00205530" w:rsidP="00205530">
      <w:pPr>
        <w:autoSpaceDE w:val="0"/>
        <w:autoSpaceDN w:val="0"/>
        <w:adjustRightInd w:val="0"/>
        <w:jc w:val="center"/>
        <w:rPr>
          <w:sz w:val="26"/>
          <w:szCs w:val="26"/>
        </w:rPr>
      </w:pPr>
    </w:p>
    <w:tbl>
      <w:tblPr>
        <w:tblW w:w="9668" w:type="dxa"/>
        <w:tblInd w:w="108" w:type="dxa"/>
        <w:tblLayout w:type="fixed"/>
        <w:tblLook w:val="04A0" w:firstRow="1" w:lastRow="0" w:firstColumn="1" w:lastColumn="0" w:noHBand="0" w:noVBand="1"/>
      </w:tblPr>
      <w:tblGrid>
        <w:gridCol w:w="590"/>
        <w:gridCol w:w="1788"/>
        <w:gridCol w:w="1222"/>
        <w:gridCol w:w="1080"/>
        <w:gridCol w:w="1080"/>
        <w:gridCol w:w="810"/>
        <w:gridCol w:w="1080"/>
        <w:gridCol w:w="1080"/>
        <w:gridCol w:w="938"/>
      </w:tblGrid>
      <w:tr w:rsidR="00205530" w:rsidRPr="00AB2DA4" w:rsidTr="00996E80">
        <w:trPr>
          <w:trHeight w:val="1"/>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TT</w:t>
            </w:r>
          </w:p>
        </w:tc>
        <w:tc>
          <w:tcPr>
            <w:tcW w:w="1788"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9E03A1" w:rsidRDefault="00205530" w:rsidP="009E03A1">
            <w:pPr>
              <w:autoSpaceDE w:val="0"/>
              <w:autoSpaceDN w:val="0"/>
              <w:adjustRightInd w:val="0"/>
              <w:jc w:val="center"/>
              <w:rPr>
                <w:b/>
                <w:bCs/>
                <w:sz w:val="26"/>
                <w:szCs w:val="26"/>
              </w:rPr>
            </w:pPr>
            <w:r w:rsidRPr="00AB2DA4">
              <w:rPr>
                <w:b/>
                <w:bCs/>
                <w:sz w:val="26"/>
                <w:szCs w:val="26"/>
              </w:rPr>
              <w:t>Họ và tên</w:t>
            </w:r>
          </w:p>
          <w:p w:rsidR="00205530" w:rsidRPr="00AB2DA4" w:rsidRDefault="00205530" w:rsidP="009E03A1">
            <w:pPr>
              <w:autoSpaceDE w:val="0"/>
              <w:autoSpaceDN w:val="0"/>
              <w:adjustRightInd w:val="0"/>
              <w:jc w:val="center"/>
              <w:rPr>
                <w:rFonts w:ascii="Calibri" w:hAnsi="Calibri" w:cs="Calibri"/>
                <w:sz w:val="26"/>
                <w:szCs w:val="26"/>
                <w:lang w:eastAsia="vi-VN"/>
              </w:rPr>
            </w:pPr>
            <w:r w:rsidRPr="00AB2DA4">
              <w:rPr>
                <w:b/>
                <w:bCs/>
                <w:sz w:val="26"/>
                <w:szCs w:val="26"/>
              </w:rPr>
              <w:t>nhà giáo</w:t>
            </w: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05530" w:rsidRPr="00AB2DA4" w:rsidRDefault="00205530" w:rsidP="009E03A1">
            <w:pPr>
              <w:autoSpaceDE w:val="0"/>
              <w:autoSpaceDN w:val="0"/>
              <w:adjustRightInd w:val="0"/>
              <w:jc w:val="center"/>
              <w:rPr>
                <w:rFonts w:ascii="Calibri" w:hAnsi="Calibri" w:cs="Calibri"/>
                <w:sz w:val="26"/>
                <w:szCs w:val="26"/>
                <w:lang w:eastAsia="vi-VN"/>
              </w:rPr>
            </w:pPr>
            <w:r w:rsidRPr="00AB2DA4">
              <w:rPr>
                <w:b/>
                <w:bCs/>
                <w:sz w:val="26"/>
                <w:szCs w:val="26"/>
              </w:rPr>
              <w:t>Cấp trình độ giảng dạy (TC, CĐ)</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Nhiệm vụ giảng dạy (LT, ThH, TH)</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Tự đánh giá, xếp loại của nhà giáo</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05530" w:rsidRPr="00AB2DA4" w:rsidRDefault="009E03A1" w:rsidP="009E03A1">
            <w:pPr>
              <w:autoSpaceDE w:val="0"/>
              <w:autoSpaceDN w:val="0"/>
              <w:adjustRightInd w:val="0"/>
              <w:jc w:val="center"/>
              <w:rPr>
                <w:rFonts w:ascii="Calibri" w:hAnsi="Calibri" w:cs="Calibri"/>
                <w:sz w:val="26"/>
                <w:szCs w:val="26"/>
                <w:lang w:eastAsia="vi-VN"/>
              </w:rPr>
            </w:pPr>
            <w:r>
              <w:rPr>
                <w:b/>
                <w:bCs/>
                <w:sz w:val="26"/>
                <w:szCs w:val="26"/>
              </w:rPr>
              <w:t xml:space="preserve">Đánh giá, xếp loại của </w:t>
            </w:r>
            <w:r w:rsidR="00205530" w:rsidRPr="00AB2DA4">
              <w:rPr>
                <w:b/>
                <w:bCs/>
                <w:sz w:val="26"/>
                <w:szCs w:val="26"/>
              </w:rPr>
              <w:t>bộ môn</w:t>
            </w:r>
          </w:p>
        </w:tc>
        <w:tc>
          <w:tcPr>
            <w:tcW w:w="938"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Ghi chú</w:t>
            </w:r>
          </w:p>
        </w:tc>
      </w:tr>
      <w:tr w:rsidR="00205530" w:rsidRPr="00AB2DA4" w:rsidTr="00996E80">
        <w:trPr>
          <w:trHeight w:val="1"/>
        </w:trPr>
        <w:tc>
          <w:tcPr>
            <w:tcW w:w="590" w:type="dxa"/>
            <w:vMerge/>
            <w:tcBorders>
              <w:top w:val="single" w:sz="4" w:space="0" w:color="000000"/>
              <w:left w:val="single" w:sz="4" w:space="0" w:color="000000"/>
              <w:bottom w:val="single" w:sz="4" w:space="0" w:color="000000"/>
              <w:right w:val="single" w:sz="4" w:space="0" w:color="000000"/>
            </w:tcBorders>
            <w:vAlign w:val="center"/>
            <w:hideMark/>
          </w:tcPr>
          <w:p w:rsidR="00205530" w:rsidRPr="00AB2DA4" w:rsidRDefault="00205530">
            <w:pPr>
              <w:rPr>
                <w:rFonts w:ascii="Calibri" w:hAnsi="Calibri" w:cs="Calibri"/>
                <w:sz w:val="26"/>
                <w:szCs w:val="26"/>
                <w:lang w:eastAsia="vi-VN"/>
              </w:rPr>
            </w:pPr>
          </w:p>
        </w:tc>
        <w:tc>
          <w:tcPr>
            <w:tcW w:w="1788" w:type="dxa"/>
            <w:vMerge/>
            <w:tcBorders>
              <w:top w:val="single" w:sz="4" w:space="0" w:color="000000"/>
              <w:left w:val="single" w:sz="4" w:space="0" w:color="000000"/>
              <w:bottom w:val="single" w:sz="4" w:space="0" w:color="000000"/>
              <w:right w:val="single" w:sz="4" w:space="0" w:color="000000"/>
            </w:tcBorders>
            <w:vAlign w:val="center"/>
            <w:hideMark/>
          </w:tcPr>
          <w:p w:rsidR="00205530" w:rsidRPr="00AB2DA4" w:rsidRDefault="00205530">
            <w:pPr>
              <w:rPr>
                <w:rFonts w:ascii="Calibri" w:hAnsi="Calibri" w:cs="Calibri"/>
                <w:sz w:val="26"/>
                <w:szCs w:val="26"/>
                <w:lang w:eastAsia="vi-VN"/>
              </w:rPr>
            </w:pPr>
          </w:p>
        </w:tc>
        <w:tc>
          <w:tcPr>
            <w:tcW w:w="1222" w:type="dxa"/>
            <w:vMerge/>
            <w:tcBorders>
              <w:top w:val="single" w:sz="4" w:space="0" w:color="000000"/>
              <w:left w:val="single" w:sz="4" w:space="0" w:color="000000"/>
              <w:bottom w:val="single" w:sz="4" w:space="0" w:color="000000"/>
              <w:right w:val="single" w:sz="4" w:space="0" w:color="000000"/>
            </w:tcBorders>
            <w:vAlign w:val="center"/>
            <w:hideMark/>
          </w:tcPr>
          <w:p w:rsidR="00205530" w:rsidRPr="00AB2DA4" w:rsidRDefault="00205530">
            <w:pPr>
              <w:rPr>
                <w:rFonts w:ascii="Calibri" w:hAnsi="Calibri" w:cs="Calibri"/>
                <w:sz w:val="26"/>
                <w:szCs w:val="26"/>
                <w:lang w:eastAsia="vi-VN"/>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205530" w:rsidRPr="00AB2DA4" w:rsidRDefault="00205530">
            <w:pPr>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Điểm quy đổi</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Xếp loại</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Điểm quy đổi</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Xếp loại</w:t>
            </w:r>
          </w:p>
        </w:tc>
        <w:tc>
          <w:tcPr>
            <w:tcW w:w="938" w:type="dxa"/>
            <w:vMerge/>
            <w:tcBorders>
              <w:top w:val="single" w:sz="4" w:space="0" w:color="000000"/>
              <w:left w:val="single" w:sz="4" w:space="0" w:color="000000"/>
              <w:bottom w:val="single" w:sz="4" w:space="0" w:color="000000"/>
              <w:right w:val="single" w:sz="4" w:space="0" w:color="000000"/>
            </w:tcBorders>
            <w:vAlign w:val="center"/>
            <w:hideMark/>
          </w:tcPr>
          <w:p w:rsidR="00205530" w:rsidRPr="00AB2DA4" w:rsidRDefault="00205530">
            <w:pPr>
              <w:rPr>
                <w:rFonts w:ascii="Calibri" w:hAnsi="Calibri" w:cs="Calibri"/>
                <w:sz w:val="26"/>
                <w:szCs w:val="26"/>
                <w:lang w:eastAsia="vi-VN"/>
              </w:rPr>
            </w:pPr>
          </w:p>
        </w:tc>
      </w:tr>
      <w:tr w:rsidR="00205530" w:rsidRPr="00AB2DA4" w:rsidTr="00996E80">
        <w:trPr>
          <w:trHeight w:val="1"/>
        </w:trPr>
        <w:tc>
          <w:tcPr>
            <w:tcW w:w="59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788"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222"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r>
      <w:tr w:rsidR="00205530" w:rsidRPr="00AB2DA4" w:rsidTr="00996E80">
        <w:trPr>
          <w:trHeight w:val="1"/>
        </w:trPr>
        <w:tc>
          <w:tcPr>
            <w:tcW w:w="59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788"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222"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r>
      <w:tr w:rsidR="00205530" w:rsidRPr="00AB2DA4" w:rsidTr="00996E80">
        <w:trPr>
          <w:trHeight w:val="1"/>
        </w:trPr>
        <w:tc>
          <w:tcPr>
            <w:tcW w:w="59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788"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222"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r>
      <w:tr w:rsidR="00205530" w:rsidRPr="00AB2DA4" w:rsidTr="00996E80">
        <w:trPr>
          <w:trHeight w:val="1"/>
        </w:trPr>
        <w:tc>
          <w:tcPr>
            <w:tcW w:w="59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788"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222"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r>
      <w:tr w:rsidR="00205530" w:rsidRPr="00AB2DA4" w:rsidTr="00996E80">
        <w:trPr>
          <w:trHeight w:val="1"/>
        </w:trPr>
        <w:tc>
          <w:tcPr>
            <w:tcW w:w="59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788"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222"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rsidP="009E03A1">
            <w:pPr>
              <w:autoSpaceDE w:val="0"/>
              <w:autoSpaceDN w:val="0"/>
              <w:adjustRightInd w:val="0"/>
              <w:spacing w:line="480" w:lineRule="auto"/>
              <w:rPr>
                <w:rFonts w:ascii="Calibri" w:hAnsi="Calibri" w:cs="Calibri"/>
                <w:sz w:val="26"/>
                <w:szCs w:val="26"/>
                <w:lang w:eastAsia="vi-VN"/>
              </w:rPr>
            </w:pPr>
          </w:p>
        </w:tc>
      </w:tr>
    </w:tbl>
    <w:p w:rsidR="00205530" w:rsidRPr="00AB2DA4" w:rsidRDefault="00205530" w:rsidP="00205530">
      <w:pPr>
        <w:autoSpaceDE w:val="0"/>
        <w:autoSpaceDN w:val="0"/>
        <w:adjustRightInd w:val="0"/>
        <w:rPr>
          <w:sz w:val="26"/>
          <w:szCs w:val="26"/>
          <w:lang w:eastAsia="vi-VN"/>
        </w:rPr>
      </w:pPr>
    </w:p>
    <w:p w:rsidR="00205530" w:rsidRPr="00AB2DA4" w:rsidRDefault="00205530" w:rsidP="00205530">
      <w:pPr>
        <w:autoSpaceDE w:val="0"/>
        <w:autoSpaceDN w:val="0"/>
        <w:adjustRightInd w:val="0"/>
        <w:rPr>
          <w:sz w:val="26"/>
          <w:szCs w:val="26"/>
        </w:rPr>
      </w:pPr>
      <w:r w:rsidRPr="00AB2DA4">
        <w:rPr>
          <w:sz w:val="26"/>
          <w:szCs w:val="26"/>
        </w:rPr>
        <w:t xml:space="preserve">  * Ghi chú: </w:t>
      </w:r>
    </w:p>
    <w:p w:rsidR="00205530" w:rsidRPr="00AB2DA4" w:rsidRDefault="00205530" w:rsidP="00205530">
      <w:pPr>
        <w:autoSpaceDE w:val="0"/>
        <w:autoSpaceDN w:val="0"/>
        <w:adjustRightInd w:val="0"/>
        <w:rPr>
          <w:sz w:val="26"/>
          <w:szCs w:val="26"/>
        </w:rPr>
      </w:pPr>
      <w:r w:rsidRPr="00AB2DA4">
        <w:rPr>
          <w:sz w:val="26"/>
          <w:szCs w:val="26"/>
        </w:rPr>
        <w:t>- Nhiệm vụ giảng dạy: LT – Dạy lý thuyết;  ThH – Dạy thực hành;  TH – Dạy tích hợp</w:t>
      </w:r>
    </w:p>
    <w:p w:rsidR="00205530" w:rsidRPr="00AB2DA4" w:rsidRDefault="00205530" w:rsidP="009E03A1">
      <w:pPr>
        <w:autoSpaceDE w:val="0"/>
        <w:autoSpaceDN w:val="0"/>
        <w:adjustRightInd w:val="0"/>
        <w:rPr>
          <w:sz w:val="26"/>
          <w:szCs w:val="26"/>
        </w:rPr>
      </w:pPr>
      <w:r w:rsidRPr="00AB2DA4">
        <w:rPr>
          <w:sz w:val="26"/>
          <w:szCs w:val="26"/>
        </w:rPr>
        <w:t>- Nhà giáo đạt chuẩn loại A, loại B, loại C (ghi xếp loại tương ứng là A, B, C). Nhà giáo không đạt chuẩn (ghi xếp loại là KĐ)</w:t>
      </w:r>
    </w:p>
    <w:tbl>
      <w:tblPr>
        <w:tblW w:w="0" w:type="auto"/>
        <w:tblInd w:w="108" w:type="dxa"/>
        <w:tblLayout w:type="fixed"/>
        <w:tblLook w:val="04A0" w:firstRow="1" w:lastRow="0" w:firstColumn="1" w:lastColumn="0" w:noHBand="0" w:noVBand="1"/>
      </w:tblPr>
      <w:tblGrid>
        <w:gridCol w:w="4428"/>
        <w:gridCol w:w="4428"/>
      </w:tblGrid>
      <w:tr w:rsidR="00205530" w:rsidRPr="00AB2DA4" w:rsidTr="00205530">
        <w:trPr>
          <w:trHeight w:val="1"/>
        </w:trPr>
        <w:tc>
          <w:tcPr>
            <w:tcW w:w="4428" w:type="dxa"/>
            <w:shd w:val="clear" w:color="auto" w:fill="FFFFFF"/>
            <w:hideMark/>
          </w:tcPr>
          <w:p w:rsidR="00205530" w:rsidRPr="00AB2DA4" w:rsidRDefault="00205530">
            <w:pPr>
              <w:autoSpaceDE w:val="0"/>
              <w:autoSpaceDN w:val="0"/>
              <w:adjustRightInd w:val="0"/>
              <w:rPr>
                <w:rFonts w:ascii="Calibri" w:hAnsi="Calibri" w:cs="Calibri"/>
                <w:sz w:val="26"/>
                <w:szCs w:val="26"/>
                <w:lang w:eastAsia="vi-VN"/>
              </w:rPr>
            </w:pPr>
            <w:r w:rsidRPr="00AB2DA4">
              <w:rPr>
                <w:sz w:val="26"/>
                <w:szCs w:val="26"/>
              </w:rPr>
              <w:t> </w:t>
            </w:r>
          </w:p>
        </w:tc>
        <w:tc>
          <w:tcPr>
            <w:tcW w:w="4428" w:type="dxa"/>
            <w:shd w:val="clear" w:color="auto" w:fill="FFFFFF"/>
            <w:hideMark/>
          </w:tcPr>
          <w:p w:rsidR="009E03A1" w:rsidRDefault="009E03A1" w:rsidP="009E03A1">
            <w:pPr>
              <w:autoSpaceDE w:val="0"/>
              <w:autoSpaceDN w:val="0"/>
              <w:adjustRightInd w:val="0"/>
              <w:jc w:val="center"/>
              <w:rPr>
                <w:i/>
                <w:iCs/>
                <w:sz w:val="26"/>
                <w:szCs w:val="26"/>
              </w:rPr>
            </w:pPr>
          </w:p>
          <w:p w:rsidR="00205530" w:rsidRPr="00AB2DA4" w:rsidRDefault="00205530" w:rsidP="009E03A1">
            <w:pPr>
              <w:autoSpaceDE w:val="0"/>
              <w:autoSpaceDN w:val="0"/>
              <w:adjustRightInd w:val="0"/>
              <w:jc w:val="center"/>
              <w:rPr>
                <w:rFonts w:ascii="Calibri" w:hAnsi="Calibri" w:cs="Calibri"/>
                <w:sz w:val="26"/>
                <w:szCs w:val="26"/>
                <w:lang w:eastAsia="vi-VN"/>
              </w:rPr>
            </w:pPr>
            <w:r w:rsidRPr="00AB2DA4">
              <w:rPr>
                <w:i/>
                <w:iCs/>
                <w:sz w:val="26"/>
                <w:szCs w:val="26"/>
              </w:rPr>
              <w:t>Hà Nội,ngày……. tháng…… năm……</w:t>
            </w:r>
            <w:r w:rsidRPr="00AB2DA4">
              <w:rPr>
                <w:i/>
                <w:iCs/>
                <w:sz w:val="26"/>
                <w:szCs w:val="26"/>
              </w:rPr>
              <w:br/>
            </w:r>
            <w:r w:rsidR="009E03A1">
              <w:rPr>
                <w:b/>
                <w:bCs/>
                <w:sz w:val="26"/>
                <w:szCs w:val="26"/>
              </w:rPr>
              <w:t>B</w:t>
            </w:r>
            <w:r w:rsidRPr="00AB2DA4">
              <w:rPr>
                <w:b/>
                <w:bCs/>
                <w:sz w:val="26"/>
                <w:szCs w:val="26"/>
              </w:rPr>
              <w:t>ộ môn</w:t>
            </w:r>
            <w:r w:rsidRPr="00AB2DA4">
              <w:rPr>
                <w:b/>
                <w:bCs/>
                <w:sz w:val="26"/>
                <w:szCs w:val="26"/>
              </w:rPr>
              <w:br/>
            </w:r>
            <w:r w:rsidRPr="00AB2DA4">
              <w:rPr>
                <w:i/>
                <w:iCs/>
                <w:sz w:val="26"/>
                <w:szCs w:val="26"/>
              </w:rPr>
              <w:t>(Ký và ghi rõ họ, tên)</w:t>
            </w:r>
          </w:p>
        </w:tc>
      </w:tr>
    </w:tbl>
    <w:p w:rsidR="00205530" w:rsidRPr="00AB2DA4" w:rsidRDefault="00205530" w:rsidP="00205530">
      <w:pPr>
        <w:autoSpaceDE w:val="0"/>
        <w:autoSpaceDN w:val="0"/>
        <w:adjustRightInd w:val="0"/>
        <w:rPr>
          <w:sz w:val="26"/>
          <w:szCs w:val="26"/>
          <w:lang w:eastAsia="vi-VN"/>
        </w:rPr>
      </w:pPr>
      <w:r w:rsidRPr="00AB2DA4">
        <w:rPr>
          <w:sz w:val="26"/>
          <w:szCs w:val="26"/>
        </w:rPr>
        <w:t> </w:t>
      </w:r>
    </w:p>
    <w:p w:rsidR="00205530" w:rsidRDefault="00205530" w:rsidP="00205530">
      <w:pPr>
        <w:autoSpaceDE w:val="0"/>
        <w:autoSpaceDN w:val="0"/>
        <w:adjustRightInd w:val="0"/>
        <w:rPr>
          <w:sz w:val="26"/>
          <w:szCs w:val="26"/>
        </w:rPr>
      </w:pPr>
    </w:p>
    <w:p w:rsidR="00AB2DA4" w:rsidRDefault="00AB2DA4" w:rsidP="00205530">
      <w:pPr>
        <w:autoSpaceDE w:val="0"/>
        <w:autoSpaceDN w:val="0"/>
        <w:adjustRightInd w:val="0"/>
        <w:rPr>
          <w:sz w:val="26"/>
          <w:szCs w:val="26"/>
        </w:rPr>
      </w:pPr>
    </w:p>
    <w:p w:rsidR="00AB2DA4" w:rsidRDefault="00AB2DA4" w:rsidP="00205530">
      <w:pPr>
        <w:autoSpaceDE w:val="0"/>
        <w:autoSpaceDN w:val="0"/>
        <w:adjustRightInd w:val="0"/>
        <w:rPr>
          <w:sz w:val="26"/>
          <w:szCs w:val="26"/>
        </w:rPr>
      </w:pPr>
    </w:p>
    <w:p w:rsidR="00AB2DA4" w:rsidRDefault="00AB2DA4" w:rsidP="00205530">
      <w:pPr>
        <w:autoSpaceDE w:val="0"/>
        <w:autoSpaceDN w:val="0"/>
        <w:adjustRightInd w:val="0"/>
        <w:rPr>
          <w:sz w:val="26"/>
          <w:szCs w:val="26"/>
        </w:rPr>
      </w:pPr>
    </w:p>
    <w:p w:rsidR="00AB2DA4" w:rsidRDefault="00AB2DA4" w:rsidP="00205530">
      <w:pPr>
        <w:autoSpaceDE w:val="0"/>
        <w:autoSpaceDN w:val="0"/>
        <w:adjustRightInd w:val="0"/>
        <w:rPr>
          <w:sz w:val="26"/>
          <w:szCs w:val="26"/>
        </w:rPr>
      </w:pPr>
    </w:p>
    <w:p w:rsidR="00AB2DA4" w:rsidRDefault="00AB2DA4" w:rsidP="00205530">
      <w:pPr>
        <w:autoSpaceDE w:val="0"/>
        <w:autoSpaceDN w:val="0"/>
        <w:adjustRightInd w:val="0"/>
        <w:rPr>
          <w:sz w:val="26"/>
          <w:szCs w:val="26"/>
        </w:rPr>
      </w:pPr>
    </w:p>
    <w:p w:rsidR="00AB2DA4" w:rsidRDefault="00AB2DA4" w:rsidP="00205530">
      <w:pPr>
        <w:autoSpaceDE w:val="0"/>
        <w:autoSpaceDN w:val="0"/>
        <w:adjustRightInd w:val="0"/>
        <w:rPr>
          <w:sz w:val="26"/>
          <w:szCs w:val="26"/>
        </w:rPr>
      </w:pPr>
    </w:p>
    <w:p w:rsidR="00AB2DA4" w:rsidRDefault="00AB2DA4" w:rsidP="00205530">
      <w:pPr>
        <w:autoSpaceDE w:val="0"/>
        <w:autoSpaceDN w:val="0"/>
        <w:adjustRightInd w:val="0"/>
        <w:rPr>
          <w:sz w:val="26"/>
          <w:szCs w:val="26"/>
        </w:rPr>
      </w:pPr>
    </w:p>
    <w:p w:rsidR="00503D36" w:rsidRDefault="00503D36" w:rsidP="00205530">
      <w:pPr>
        <w:autoSpaceDE w:val="0"/>
        <w:autoSpaceDN w:val="0"/>
        <w:adjustRightInd w:val="0"/>
        <w:rPr>
          <w:sz w:val="26"/>
          <w:szCs w:val="26"/>
        </w:rPr>
      </w:pPr>
    </w:p>
    <w:p w:rsidR="00503D36" w:rsidRDefault="00503D36" w:rsidP="00205530">
      <w:pPr>
        <w:autoSpaceDE w:val="0"/>
        <w:autoSpaceDN w:val="0"/>
        <w:adjustRightInd w:val="0"/>
        <w:rPr>
          <w:sz w:val="26"/>
          <w:szCs w:val="26"/>
        </w:rPr>
      </w:pPr>
    </w:p>
    <w:p w:rsidR="00AB2DA4" w:rsidRDefault="00AB2DA4" w:rsidP="00205530">
      <w:pPr>
        <w:autoSpaceDE w:val="0"/>
        <w:autoSpaceDN w:val="0"/>
        <w:adjustRightInd w:val="0"/>
        <w:rPr>
          <w:sz w:val="26"/>
          <w:szCs w:val="26"/>
        </w:rPr>
      </w:pPr>
    </w:p>
    <w:p w:rsidR="00AB2DA4" w:rsidRDefault="00AB2DA4" w:rsidP="00205530">
      <w:pPr>
        <w:autoSpaceDE w:val="0"/>
        <w:autoSpaceDN w:val="0"/>
        <w:adjustRightInd w:val="0"/>
        <w:rPr>
          <w:sz w:val="26"/>
          <w:szCs w:val="26"/>
        </w:rPr>
      </w:pPr>
    </w:p>
    <w:p w:rsidR="00071162" w:rsidRDefault="00071162" w:rsidP="009E03A1">
      <w:pPr>
        <w:autoSpaceDE w:val="0"/>
        <w:autoSpaceDN w:val="0"/>
        <w:adjustRightInd w:val="0"/>
        <w:jc w:val="right"/>
        <w:rPr>
          <w:b/>
          <w:bCs/>
          <w:sz w:val="26"/>
          <w:szCs w:val="26"/>
        </w:rPr>
      </w:pPr>
    </w:p>
    <w:p w:rsidR="00996E80" w:rsidRDefault="00996E80" w:rsidP="009E03A1">
      <w:pPr>
        <w:autoSpaceDE w:val="0"/>
        <w:autoSpaceDN w:val="0"/>
        <w:adjustRightInd w:val="0"/>
        <w:jc w:val="right"/>
        <w:rPr>
          <w:b/>
          <w:bCs/>
          <w:sz w:val="26"/>
          <w:szCs w:val="26"/>
        </w:rPr>
      </w:pPr>
    </w:p>
    <w:p w:rsidR="00205530" w:rsidRPr="00AB2DA4" w:rsidRDefault="00205530" w:rsidP="009E03A1">
      <w:pPr>
        <w:autoSpaceDE w:val="0"/>
        <w:autoSpaceDN w:val="0"/>
        <w:adjustRightInd w:val="0"/>
        <w:jc w:val="right"/>
        <w:rPr>
          <w:sz w:val="26"/>
          <w:szCs w:val="26"/>
        </w:rPr>
      </w:pPr>
      <w:r w:rsidRPr="00AB2DA4">
        <w:rPr>
          <w:b/>
          <w:bCs/>
          <w:sz w:val="26"/>
          <w:szCs w:val="26"/>
        </w:rPr>
        <w:t>Mẫu số 03</w:t>
      </w:r>
    </w:p>
    <w:p w:rsidR="00205530" w:rsidRPr="00AB2DA4" w:rsidRDefault="00205530" w:rsidP="00205530">
      <w:pPr>
        <w:autoSpaceDE w:val="0"/>
        <w:autoSpaceDN w:val="0"/>
        <w:adjustRightInd w:val="0"/>
        <w:jc w:val="center"/>
        <w:rPr>
          <w:sz w:val="26"/>
          <w:szCs w:val="26"/>
        </w:rPr>
      </w:pPr>
    </w:p>
    <w:tbl>
      <w:tblPr>
        <w:tblW w:w="10381" w:type="dxa"/>
        <w:tblInd w:w="108" w:type="dxa"/>
        <w:tblLayout w:type="fixed"/>
        <w:tblLook w:val="04A0" w:firstRow="1" w:lastRow="0" w:firstColumn="1" w:lastColumn="0" w:noHBand="0" w:noVBand="1"/>
      </w:tblPr>
      <w:tblGrid>
        <w:gridCol w:w="4536"/>
        <w:gridCol w:w="5845"/>
      </w:tblGrid>
      <w:tr w:rsidR="00205530" w:rsidRPr="00AB2DA4" w:rsidTr="00071162">
        <w:trPr>
          <w:trHeight w:val="1"/>
        </w:trPr>
        <w:tc>
          <w:tcPr>
            <w:tcW w:w="4536" w:type="dxa"/>
            <w:shd w:val="clear" w:color="auto" w:fill="FFFFFF"/>
            <w:hideMark/>
          </w:tcPr>
          <w:p w:rsidR="00205530" w:rsidRPr="00071162" w:rsidRDefault="00205530">
            <w:pPr>
              <w:autoSpaceDE w:val="0"/>
              <w:autoSpaceDN w:val="0"/>
              <w:adjustRightInd w:val="0"/>
              <w:jc w:val="center"/>
              <w:rPr>
                <w:lang w:eastAsia="vi-VN"/>
              </w:rPr>
            </w:pPr>
            <w:r w:rsidRPr="00071162">
              <w:t>UBND THÀNH PHỐ HÀ NỘI</w:t>
            </w:r>
          </w:p>
          <w:p w:rsidR="00205530" w:rsidRPr="00AB2DA4" w:rsidRDefault="00205530" w:rsidP="009E03A1">
            <w:pPr>
              <w:autoSpaceDE w:val="0"/>
              <w:autoSpaceDN w:val="0"/>
              <w:adjustRightInd w:val="0"/>
              <w:jc w:val="center"/>
              <w:rPr>
                <w:rFonts w:ascii="Calibri" w:hAnsi="Calibri" w:cs="Calibri"/>
                <w:sz w:val="26"/>
                <w:szCs w:val="26"/>
                <w:lang w:eastAsia="vi-VN"/>
              </w:rPr>
            </w:pPr>
            <w:r w:rsidRPr="00071162">
              <w:rPr>
                <w:b/>
                <w:bCs/>
              </w:rPr>
              <w:t xml:space="preserve">TRƯỜNG CAO ĐẲNG </w:t>
            </w:r>
            <w:r w:rsidR="009E03A1" w:rsidRPr="00071162">
              <w:rPr>
                <w:b/>
                <w:bCs/>
              </w:rPr>
              <w:t>Y TẾ</w:t>
            </w:r>
            <w:r w:rsidRPr="00071162">
              <w:rPr>
                <w:b/>
                <w:bCs/>
              </w:rPr>
              <w:t xml:space="preserve"> HÀ </w:t>
            </w:r>
            <w:r w:rsidR="009E03A1" w:rsidRPr="00071162">
              <w:rPr>
                <w:b/>
                <w:bCs/>
              </w:rPr>
              <w:t>ĐÔNG</w:t>
            </w:r>
            <w:r w:rsidRPr="00071162">
              <w:rPr>
                <w:b/>
                <w:bCs/>
              </w:rPr>
              <w:br/>
            </w:r>
          </w:p>
        </w:tc>
        <w:tc>
          <w:tcPr>
            <w:tcW w:w="5845" w:type="dxa"/>
            <w:shd w:val="clear" w:color="auto" w:fill="FFFFFF"/>
            <w:hideMark/>
          </w:tcPr>
          <w:p w:rsidR="00205530" w:rsidRPr="00AB2DA4" w:rsidRDefault="00205530">
            <w:pPr>
              <w:autoSpaceDE w:val="0"/>
              <w:autoSpaceDN w:val="0"/>
              <w:adjustRightInd w:val="0"/>
              <w:jc w:val="center"/>
              <w:rPr>
                <w:rFonts w:ascii="Calibri" w:hAnsi="Calibri" w:cs="Calibri"/>
                <w:sz w:val="26"/>
                <w:szCs w:val="26"/>
                <w:lang w:eastAsia="vi-VN"/>
              </w:rPr>
            </w:pPr>
            <w:r w:rsidRPr="00071162">
              <w:rPr>
                <w:b/>
                <w:bCs/>
              </w:rPr>
              <w:t>CỘNG HÒA XÃ HỘI CHỦ NGHĨA VIỆT NAM</w:t>
            </w:r>
            <w:r w:rsidRPr="00AB2DA4">
              <w:rPr>
                <w:b/>
                <w:bCs/>
                <w:sz w:val="26"/>
                <w:szCs w:val="26"/>
              </w:rPr>
              <w:br/>
              <w:t xml:space="preserve">Độc lập - Tự do - Hạnh phúc </w:t>
            </w:r>
            <w:r w:rsidRPr="00AB2DA4">
              <w:rPr>
                <w:b/>
                <w:bCs/>
                <w:sz w:val="26"/>
                <w:szCs w:val="26"/>
              </w:rPr>
              <w:br/>
            </w:r>
          </w:p>
        </w:tc>
      </w:tr>
    </w:tbl>
    <w:p w:rsidR="00205530" w:rsidRPr="00AB2DA4" w:rsidRDefault="00205530" w:rsidP="00205530">
      <w:pPr>
        <w:autoSpaceDE w:val="0"/>
        <w:autoSpaceDN w:val="0"/>
        <w:adjustRightInd w:val="0"/>
        <w:jc w:val="center"/>
        <w:rPr>
          <w:b/>
          <w:bCs/>
          <w:sz w:val="26"/>
          <w:szCs w:val="26"/>
          <w:lang w:eastAsia="vi-VN"/>
        </w:rPr>
      </w:pPr>
    </w:p>
    <w:p w:rsidR="009E03A1" w:rsidRDefault="00205530" w:rsidP="00205530">
      <w:pPr>
        <w:autoSpaceDE w:val="0"/>
        <w:autoSpaceDN w:val="0"/>
        <w:adjustRightInd w:val="0"/>
        <w:jc w:val="center"/>
        <w:rPr>
          <w:b/>
          <w:bCs/>
          <w:sz w:val="26"/>
          <w:szCs w:val="26"/>
        </w:rPr>
      </w:pPr>
      <w:r w:rsidRPr="00AB2DA4">
        <w:rPr>
          <w:b/>
          <w:bCs/>
          <w:sz w:val="26"/>
          <w:szCs w:val="26"/>
        </w:rPr>
        <w:t xml:space="preserve">PHIẾU TỔNG HỢP ĐÁNH GIÁ, XẾP LOẠI </w:t>
      </w:r>
    </w:p>
    <w:p w:rsidR="00205530" w:rsidRPr="00AB2DA4" w:rsidRDefault="00205530" w:rsidP="00205530">
      <w:pPr>
        <w:autoSpaceDE w:val="0"/>
        <w:autoSpaceDN w:val="0"/>
        <w:adjustRightInd w:val="0"/>
        <w:jc w:val="center"/>
        <w:rPr>
          <w:sz w:val="26"/>
          <w:szCs w:val="26"/>
        </w:rPr>
      </w:pPr>
      <w:r w:rsidRPr="00AB2DA4">
        <w:rPr>
          <w:b/>
          <w:bCs/>
          <w:sz w:val="26"/>
          <w:szCs w:val="26"/>
        </w:rPr>
        <w:t xml:space="preserve">CHUYÊN MÔN, NGHIỆP VỤ NHÀ GIÁO </w:t>
      </w:r>
      <w:r w:rsidR="00996E80">
        <w:rPr>
          <w:b/>
          <w:bCs/>
          <w:sz w:val="26"/>
          <w:szCs w:val="26"/>
        </w:rPr>
        <w:t>NĂM HỌC 20</w:t>
      </w:r>
      <w:r w:rsidR="000136CD">
        <w:rPr>
          <w:b/>
          <w:bCs/>
          <w:sz w:val="26"/>
          <w:szCs w:val="26"/>
        </w:rPr>
        <w:t>19</w:t>
      </w:r>
      <w:r w:rsidR="00996E80">
        <w:rPr>
          <w:b/>
          <w:bCs/>
          <w:sz w:val="26"/>
          <w:szCs w:val="26"/>
        </w:rPr>
        <w:t xml:space="preserve"> - 20</w:t>
      </w:r>
      <w:r w:rsidR="000136CD">
        <w:rPr>
          <w:b/>
          <w:bCs/>
          <w:sz w:val="26"/>
          <w:szCs w:val="26"/>
        </w:rPr>
        <w:t>20</w:t>
      </w:r>
    </w:p>
    <w:p w:rsidR="00205530" w:rsidRPr="00AB2DA4" w:rsidRDefault="00205530" w:rsidP="00205530">
      <w:pPr>
        <w:autoSpaceDE w:val="0"/>
        <w:autoSpaceDN w:val="0"/>
        <w:adjustRightInd w:val="0"/>
        <w:rPr>
          <w:sz w:val="26"/>
          <w:szCs w:val="26"/>
        </w:rPr>
      </w:pPr>
    </w:p>
    <w:tbl>
      <w:tblPr>
        <w:tblW w:w="9720" w:type="dxa"/>
        <w:tblInd w:w="-72" w:type="dxa"/>
        <w:tblLayout w:type="fixed"/>
        <w:tblLook w:val="04A0" w:firstRow="1" w:lastRow="0" w:firstColumn="1" w:lastColumn="0" w:noHBand="0" w:noVBand="1"/>
      </w:tblPr>
      <w:tblGrid>
        <w:gridCol w:w="606"/>
        <w:gridCol w:w="1734"/>
        <w:gridCol w:w="1260"/>
        <w:gridCol w:w="1121"/>
        <w:gridCol w:w="1399"/>
        <w:gridCol w:w="1440"/>
        <w:gridCol w:w="1440"/>
        <w:gridCol w:w="720"/>
      </w:tblGrid>
      <w:tr w:rsidR="00205530" w:rsidRPr="00AB2DA4" w:rsidTr="00071162">
        <w:trPr>
          <w:trHeight w:val="1"/>
        </w:trPr>
        <w:tc>
          <w:tcPr>
            <w:tcW w:w="606"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TT</w:t>
            </w:r>
          </w:p>
        </w:tc>
        <w:tc>
          <w:tcPr>
            <w:tcW w:w="173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Họ và tên nhà giáo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Cấp trình độ giảng dạy (SC, TC, CĐ)</w:t>
            </w:r>
          </w:p>
        </w:tc>
        <w:tc>
          <w:tcPr>
            <w:tcW w:w="112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Nhiệm vụ giảng dạy (LT, ThH, TH)</w:t>
            </w:r>
          </w:p>
        </w:tc>
        <w:tc>
          <w:tcPr>
            <w:tcW w:w="427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Kết quả đánh giá, xếp loại  nhà giáo</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Ghi chú</w:t>
            </w:r>
          </w:p>
        </w:tc>
      </w:tr>
      <w:tr w:rsidR="00205530" w:rsidRPr="00AB2DA4" w:rsidTr="00071162">
        <w:trPr>
          <w:trHeight w:val="1"/>
        </w:trPr>
        <w:tc>
          <w:tcPr>
            <w:tcW w:w="606" w:type="dxa"/>
            <w:vMerge/>
            <w:tcBorders>
              <w:top w:val="single" w:sz="4" w:space="0" w:color="000000"/>
              <w:left w:val="single" w:sz="4" w:space="0" w:color="000000"/>
              <w:bottom w:val="single" w:sz="4" w:space="0" w:color="000000"/>
              <w:right w:val="single" w:sz="4" w:space="0" w:color="000000"/>
            </w:tcBorders>
            <w:vAlign w:val="center"/>
            <w:hideMark/>
          </w:tcPr>
          <w:p w:rsidR="00205530" w:rsidRPr="00AB2DA4" w:rsidRDefault="00205530">
            <w:pPr>
              <w:rPr>
                <w:rFonts w:ascii="Calibri" w:hAnsi="Calibri" w:cs="Calibri"/>
                <w:sz w:val="26"/>
                <w:szCs w:val="26"/>
                <w:lang w:eastAsia="vi-VN"/>
              </w:rPr>
            </w:pPr>
          </w:p>
        </w:tc>
        <w:tc>
          <w:tcPr>
            <w:tcW w:w="1734" w:type="dxa"/>
            <w:vMerge/>
            <w:tcBorders>
              <w:top w:val="single" w:sz="4" w:space="0" w:color="000000"/>
              <w:left w:val="single" w:sz="4" w:space="0" w:color="000000"/>
              <w:bottom w:val="single" w:sz="4" w:space="0" w:color="000000"/>
              <w:right w:val="single" w:sz="4" w:space="0" w:color="000000"/>
            </w:tcBorders>
            <w:vAlign w:val="center"/>
            <w:hideMark/>
          </w:tcPr>
          <w:p w:rsidR="00205530" w:rsidRPr="00AB2DA4" w:rsidRDefault="00205530">
            <w:pPr>
              <w:rPr>
                <w:rFonts w:ascii="Calibri" w:hAnsi="Calibri" w:cs="Calibri"/>
                <w:sz w:val="26"/>
                <w:szCs w:val="26"/>
                <w:lang w:eastAsia="vi-VN"/>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05530" w:rsidRPr="00AB2DA4" w:rsidRDefault="00205530">
            <w:pPr>
              <w:rPr>
                <w:rFonts w:ascii="Calibri" w:hAnsi="Calibri" w:cs="Calibri"/>
                <w:sz w:val="26"/>
                <w:szCs w:val="26"/>
                <w:lang w:eastAsia="vi-VN"/>
              </w:rPr>
            </w:pPr>
          </w:p>
        </w:tc>
        <w:tc>
          <w:tcPr>
            <w:tcW w:w="1121" w:type="dxa"/>
            <w:vMerge/>
            <w:tcBorders>
              <w:top w:val="single" w:sz="4" w:space="0" w:color="000000"/>
              <w:left w:val="single" w:sz="4" w:space="0" w:color="000000"/>
              <w:bottom w:val="single" w:sz="4" w:space="0" w:color="000000"/>
              <w:right w:val="single" w:sz="4" w:space="0" w:color="000000"/>
            </w:tcBorders>
            <w:vAlign w:val="center"/>
            <w:hideMark/>
          </w:tcPr>
          <w:p w:rsidR="00205530" w:rsidRPr="00AB2DA4" w:rsidRDefault="00205530">
            <w:pPr>
              <w:rPr>
                <w:rFonts w:ascii="Calibri" w:hAnsi="Calibri" w:cs="Calibri"/>
                <w:sz w:val="26"/>
                <w:szCs w:val="26"/>
                <w:lang w:eastAsia="vi-VN"/>
              </w:rPr>
            </w:pPr>
          </w:p>
        </w:tc>
        <w:tc>
          <w:tcPr>
            <w:tcW w:w="13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Tự đánh giá, xếp loại nhà giáo</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5530" w:rsidRPr="00AB2DA4" w:rsidRDefault="00795911" w:rsidP="009E03A1">
            <w:pPr>
              <w:autoSpaceDE w:val="0"/>
              <w:autoSpaceDN w:val="0"/>
              <w:adjustRightInd w:val="0"/>
              <w:jc w:val="center"/>
              <w:rPr>
                <w:rFonts w:ascii="Calibri" w:hAnsi="Calibri" w:cs="Calibri"/>
                <w:sz w:val="26"/>
                <w:szCs w:val="26"/>
                <w:lang w:eastAsia="vi-VN"/>
              </w:rPr>
            </w:pPr>
            <w:r>
              <w:rPr>
                <w:b/>
                <w:bCs/>
                <w:sz w:val="26"/>
                <w:szCs w:val="26"/>
              </w:rPr>
              <w:t>Đánh giá, xếp loại nhà giáo của</w:t>
            </w:r>
            <w:r w:rsidR="00205530" w:rsidRPr="00AB2DA4">
              <w:rPr>
                <w:b/>
                <w:bCs/>
                <w:sz w:val="26"/>
                <w:szCs w:val="26"/>
              </w:rPr>
              <w:t xml:space="preserve"> bộ môn </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05530" w:rsidRPr="00AB2DA4" w:rsidRDefault="00205530" w:rsidP="009E03A1">
            <w:pPr>
              <w:autoSpaceDE w:val="0"/>
              <w:autoSpaceDN w:val="0"/>
              <w:adjustRightInd w:val="0"/>
              <w:jc w:val="center"/>
              <w:rPr>
                <w:rFonts w:ascii="Calibri" w:hAnsi="Calibri" w:cs="Calibri"/>
                <w:sz w:val="26"/>
                <w:szCs w:val="26"/>
                <w:lang w:eastAsia="vi-VN"/>
              </w:rPr>
            </w:pPr>
            <w:r w:rsidRPr="00AB2DA4">
              <w:rPr>
                <w:b/>
                <w:bCs/>
                <w:sz w:val="26"/>
                <w:szCs w:val="26"/>
              </w:rPr>
              <w:t xml:space="preserve">Đánh giá, xếp loại nhà giáo của </w:t>
            </w:r>
            <w:r w:rsidR="009E03A1">
              <w:rPr>
                <w:b/>
                <w:bCs/>
                <w:sz w:val="26"/>
                <w:szCs w:val="26"/>
              </w:rPr>
              <w:t>Hiệu trưởng</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spacing w:after="200" w:line="276" w:lineRule="auto"/>
              <w:rPr>
                <w:rFonts w:ascii="Calibri" w:hAnsi="Calibri" w:cs="Calibri"/>
                <w:sz w:val="26"/>
                <w:szCs w:val="26"/>
                <w:lang w:eastAsia="vi-VN"/>
              </w:rPr>
            </w:pPr>
          </w:p>
        </w:tc>
      </w:tr>
      <w:tr w:rsidR="00205530" w:rsidRPr="00AB2DA4" w:rsidTr="00071162">
        <w:trPr>
          <w:trHeight w:val="1"/>
        </w:trPr>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734"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121"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399"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r>
      <w:tr w:rsidR="00205530" w:rsidRPr="00AB2DA4" w:rsidTr="00071162">
        <w:trPr>
          <w:trHeight w:val="1"/>
        </w:trPr>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734"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121"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399"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r>
      <w:tr w:rsidR="00205530" w:rsidRPr="00AB2DA4" w:rsidTr="00071162">
        <w:trPr>
          <w:trHeight w:val="1"/>
        </w:trPr>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734"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121"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399"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r>
      <w:tr w:rsidR="00205530" w:rsidRPr="00AB2DA4" w:rsidTr="00071162">
        <w:trPr>
          <w:trHeight w:val="1"/>
        </w:trPr>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734"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121"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399"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r>
      <w:tr w:rsidR="00205530" w:rsidRPr="00AB2DA4" w:rsidTr="00071162">
        <w:trPr>
          <w:trHeight w:val="1"/>
        </w:trPr>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734"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121"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399"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205530" w:rsidRPr="00AB2DA4" w:rsidRDefault="00205530">
            <w:pPr>
              <w:autoSpaceDE w:val="0"/>
              <w:autoSpaceDN w:val="0"/>
              <w:adjustRightInd w:val="0"/>
              <w:rPr>
                <w:rFonts w:ascii="Calibri" w:hAnsi="Calibri" w:cs="Calibri"/>
                <w:sz w:val="26"/>
                <w:szCs w:val="26"/>
                <w:lang w:eastAsia="vi-VN"/>
              </w:rPr>
            </w:pPr>
          </w:p>
        </w:tc>
      </w:tr>
    </w:tbl>
    <w:p w:rsidR="00205530" w:rsidRPr="00AB2DA4" w:rsidRDefault="00205530" w:rsidP="00205530">
      <w:pPr>
        <w:autoSpaceDE w:val="0"/>
        <w:autoSpaceDN w:val="0"/>
        <w:adjustRightInd w:val="0"/>
        <w:rPr>
          <w:sz w:val="26"/>
          <w:szCs w:val="26"/>
          <w:lang w:eastAsia="vi-VN"/>
        </w:rPr>
      </w:pPr>
    </w:p>
    <w:p w:rsidR="00205530" w:rsidRPr="00AB2DA4" w:rsidRDefault="00205530" w:rsidP="00205530">
      <w:pPr>
        <w:autoSpaceDE w:val="0"/>
        <w:autoSpaceDN w:val="0"/>
        <w:adjustRightInd w:val="0"/>
        <w:rPr>
          <w:sz w:val="26"/>
          <w:szCs w:val="26"/>
        </w:rPr>
      </w:pPr>
      <w:r w:rsidRPr="00AB2DA4">
        <w:rPr>
          <w:sz w:val="26"/>
          <w:szCs w:val="26"/>
        </w:rPr>
        <w:t xml:space="preserve">* Ghi chú: </w:t>
      </w:r>
    </w:p>
    <w:p w:rsidR="00205530" w:rsidRPr="00AB2DA4" w:rsidRDefault="00205530" w:rsidP="00205530">
      <w:pPr>
        <w:autoSpaceDE w:val="0"/>
        <w:autoSpaceDN w:val="0"/>
        <w:adjustRightInd w:val="0"/>
        <w:rPr>
          <w:sz w:val="26"/>
          <w:szCs w:val="26"/>
        </w:rPr>
      </w:pPr>
      <w:r w:rsidRPr="00AB2DA4">
        <w:rPr>
          <w:sz w:val="26"/>
          <w:szCs w:val="26"/>
        </w:rPr>
        <w:tab/>
        <w:t>- Nhiệm vụ giảng dạy: LT – Dạy lý thuyết;  ThH – Dạy thực hành;  TH – Dạy tích hợp</w:t>
      </w:r>
    </w:p>
    <w:p w:rsidR="00205530" w:rsidRPr="00AB2DA4" w:rsidRDefault="00205530" w:rsidP="00205530">
      <w:pPr>
        <w:autoSpaceDE w:val="0"/>
        <w:autoSpaceDN w:val="0"/>
        <w:adjustRightInd w:val="0"/>
        <w:ind w:firstLine="720"/>
        <w:rPr>
          <w:sz w:val="26"/>
          <w:szCs w:val="26"/>
        </w:rPr>
      </w:pPr>
      <w:r w:rsidRPr="00AB2DA4">
        <w:rPr>
          <w:sz w:val="26"/>
          <w:szCs w:val="26"/>
        </w:rPr>
        <w:t>- Nhà giáo đạt chuẩn loại A, loại B, loại C (ghi xếp loại tương ứng là A, B, C). Nhà giáo không đạt chuẩn (ghi xếp loại là KĐ)</w:t>
      </w:r>
    </w:p>
    <w:p w:rsidR="00205530" w:rsidRPr="00AB2DA4" w:rsidRDefault="00205530" w:rsidP="00205530">
      <w:pPr>
        <w:autoSpaceDE w:val="0"/>
        <w:autoSpaceDN w:val="0"/>
        <w:adjustRightInd w:val="0"/>
        <w:rPr>
          <w:sz w:val="26"/>
          <w:szCs w:val="26"/>
        </w:rPr>
      </w:pPr>
    </w:p>
    <w:p w:rsidR="00205530" w:rsidRPr="00AB2DA4" w:rsidRDefault="00205530" w:rsidP="00205530">
      <w:pPr>
        <w:autoSpaceDE w:val="0"/>
        <w:autoSpaceDN w:val="0"/>
        <w:adjustRightInd w:val="0"/>
        <w:rPr>
          <w:sz w:val="26"/>
          <w:szCs w:val="26"/>
        </w:rPr>
      </w:pPr>
    </w:p>
    <w:p w:rsidR="00205530" w:rsidRPr="00AB2DA4" w:rsidRDefault="00205530" w:rsidP="00205530">
      <w:pPr>
        <w:autoSpaceDE w:val="0"/>
        <w:autoSpaceDN w:val="0"/>
        <w:adjustRightInd w:val="0"/>
        <w:rPr>
          <w:sz w:val="26"/>
          <w:szCs w:val="26"/>
        </w:rPr>
      </w:pPr>
    </w:p>
    <w:tbl>
      <w:tblPr>
        <w:tblW w:w="0" w:type="auto"/>
        <w:tblInd w:w="108" w:type="dxa"/>
        <w:tblLayout w:type="fixed"/>
        <w:tblLook w:val="04A0" w:firstRow="1" w:lastRow="0" w:firstColumn="1" w:lastColumn="0" w:noHBand="0" w:noVBand="1"/>
      </w:tblPr>
      <w:tblGrid>
        <w:gridCol w:w="4428"/>
        <w:gridCol w:w="4428"/>
      </w:tblGrid>
      <w:tr w:rsidR="00205530" w:rsidRPr="00AB2DA4" w:rsidTr="00205530">
        <w:trPr>
          <w:trHeight w:val="1"/>
        </w:trPr>
        <w:tc>
          <w:tcPr>
            <w:tcW w:w="4428" w:type="dxa"/>
            <w:shd w:val="clear" w:color="auto" w:fill="FFFFFF"/>
            <w:hideMark/>
          </w:tcPr>
          <w:p w:rsidR="00205530" w:rsidRPr="00AB2DA4" w:rsidRDefault="00205530">
            <w:pPr>
              <w:autoSpaceDE w:val="0"/>
              <w:autoSpaceDN w:val="0"/>
              <w:adjustRightInd w:val="0"/>
              <w:rPr>
                <w:rFonts w:ascii="Calibri" w:hAnsi="Calibri" w:cs="Calibri"/>
                <w:sz w:val="26"/>
                <w:szCs w:val="26"/>
                <w:lang w:eastAsia="vi-VN"/>
              </w:rPr>
            </w:pPr>
            <w:r w:rsidRPr="00AB2DA4">
              <w:rPr>
                <w:sz w:val="26"/>
                <w:szCs w:val="26"/>
              </w:rPr>
              <w:t> </w:t>
            </w:r>
          </w:p>
        </w:tc>
        <w:tc>
          <w:tcPr>
            <w:tcW w:w="4428" w:type="dxa"/>
            <w:shd w:val="clear" w:color="auto" w:fill="FFFFFF"/>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i/>
                <w:iCs/>
                <w:sz w:val="26"/>
                <w:szCs w:val="26"/>
              </w:rPr>
              <w:t>Hà Nội, ngày……. tháng…… năm……</w:t>
            </w:r>
            <w:r w:rsidRPr="00AB2DA4">
              <w:rPr>
                <w:i/>
                <w:iCs/>
                <w:sz w:val="26"/>
                <w:szCs w:val="26"/>
              </w:rPr>
              <w:br/>
            </w:r>
            <w:r w:rsidRPr="00AB2DA4">
              <w:rPr>
                <w:b/>
                <w:bCs/>
                <w:sz w:val="26"/>
                <w:szCs w:val="26"/>
              </w:rPr>
              <w:t>HIỆU TRƯỞNG</w:t>
            </w:r>
            <w:r w:rsidRPr="00AB2DA4">
              <w:rPr>
                <w:b/>
                <w:bCs/>
                <w:sz w:val="26"/>
                <w:szCs w:val="26"/>
              </w:rPr>
              <w:br/>
            </w:r>
            <w:r w:rsidRPr="00AB2DA4">
              <w:rPr>
                <w:i/>
                <w:iCs/>
                <w:sz w:val="26"/>
                <w:szCs w:val="26"/>
              </w:rPr>
              <w:t>(Ký tên và đóng dấu)</w:t>
            </w:r>
          </w:p>
        </w:tc>
      </w:tr>
    </w:tbl>
    <w:p w:rsidR="00205530" w:rsidRPr="00AB2DA4" w:rsidRDefault="00205530" w:rsidP="00205530">
      <w:pPr>
        <w:autoSpaceDE w:val="0"/>
        <w:autoSpaceDN w:val="0"/>
        <w:adjustRightInd w:val="0"/>
        <w:rPr>
          <w:sz w:val="26"/>
          <w:szCs w:val="26"/>
          <w:lang w:eastAsia="vi-VN"/>
        </w:rPr>
      </w:pPr>
      <w:r w:rsidRPr="00AB2DA4">
        <w:rPr>
          <w:sz w:val="26"/>
          <w:szCs w:val="26"/>
        </w:rPr>
        <w:t> </w:t>
      </w:r>
    </w:p>
    <w:p w:rsidR="00205530" w:rsidRPr="00AB2DA4" w:rsidRDefault="00205530" w:rsidP="00205530">
      <w:pPr>
        <w:autoSpaceDE w:val="0"/>
        <w:autoSpaceDN w:val="0"/>
        <w:adjustRightInd w:val="0"/>
        <w:jc w:val="center"/>
        <w:rPr>
          <w:b/>
          <w:bCs/>
          <w:sz w:val="26"/>
          <w:szCs w:val="26"/>
        </w:rPr>
      </w:pPr>
    </w:p>
    <w:p w:rsidR="00205530" w:rsidRDefault="00205530" w:rsidP="00205530">
      <w:pPr>
        <w:autoSpaceDE w:val="0"/>
        <w:autoSpaceDN w:val="0"/>
        <w:adjustRightInd w:val="0"/>
        <w:jc w:val="center"/>
        <w:rPr>
          <w:b/>
          <w:bCs/>
          <w:sz w:val="26"/>
          <w:szCs w:val="26"/>
        </w:rPr>
      </w:pPr>
    </w:p>
    <w:p w:rsidR="00503D36" w:rsidRDefault="00503D36" w:rsidP="00205530">
      <w:pPr>
        <w:autoSpaceDE w:val="0"/>
        <w:autoSpaceDN w:val="0"/>
        <w:adjustRightInd w:val="0"/>
        <w:jc w:val="center"/>
        <w:rPr>
          <w:b/>
          <w:bCs/>
          <w:sz w:val="26"/>
          <w:szCs w:val="26"/>
        </w:rPr>
      </w:pPr>
    </w:p>
    <w:p w:rsidR="00503D36" w:rsidRPr="00AB2DA4" w:rsidRDefault="00503D36" w:rsidP="00205530">
      <w:pPr>
        <w:autoSpaceDE w:val="0"/>
        <w:autoSpaceDN w:val="0"/>
        <w:adjustRightInd w:val="0"/>
        <w:jc w:val="center"/>
        <w:rPr>
          <w:b/>
          <w:bCs/>
          <w:sz w:val="26"/>
          <w:szCs w:val="26"/>
        </w:rPr>
      </w:pPr>
    </w:p>
    <w:p w:rsidR="00205530" w:rsidRDefault="00205530" w:rsidP="00205530">
      <w:pPr>
        <w:autoSpaceDE w:val="0"/>
        <w:autoSpaceDN w:val="0"/>
        <w:adjustRightInd w:val="0"/>
        <w:jc w:val="center"/>
        <w:rPr>
          <w:b/>
          <w:bCs/>
          <w:sz w:val="26"/>
          <w:szCs w:val="26"/>
        </w:rPr>
      </w:pPr>
    </w:p>
    <w:p w:rsidR="009E03A1" w:rsidRDefault="009E03A1" w:rsidP="00205530">
      <w:pPr>
        <w:autoSpaceDE w:val="0"/>
        <w:autoSpaceDN w:val="0"/>
        <w:adjustRightInd w:val="0"/>
        <w:jc w:val="center"/>
        <w:rPr>
          <w:b/>
          <w:bCs/>
          <w:sz w:val="26"/>
          <w:szCs w:val="26"/>
        </w:rPr>
      </w:pPr>
    </w:p>
    <w:p w:rsidR="009E03A1" w:rsidRDefault="009E03A1" w:rsidP="00205530">
      <w:pPr>
        <w:autoSpaceDE w:val="0"/>
        <w:autoSpaceDN w:val="0"/>
        <w:adjustRightInd w:val="0"/>
        <w:jc w:val="center"/>
        <w:rPr>
          <w:b/>
          <w:bCs/>
          <w:sz w:val="26"/>
          <w:szCs w:val="26"/>
        </w:rPr>
      </w:pPr>
    </w:p>
    <w:p w:rsidR="009E03A1" w:rsidRDefault="009E03A1" w:rsidP="00205530">
      <w:pPr>
        <w:autoSpaceDE w:val="0"/>
        <w:autoSpaceDN w:val="0"/>
        <w:adjustRightInd w:val="0"/>
        <w:jc w:val="center"/>
        <w:rPr>
          <w:b/>
          <w:bCs/>
          <w:sz w:val="26"/>
          <w:szCs w:val="26"/>
        </w:rPr>
      </w:pPr>
    </w:p>
    <w:p w:rsidR="009E03A1" w:rsidRDefault="009E03A1" w:rsidP="00205530">
      <w:pPr>
        <w:autoSpaceDE w:val="0"/>
        <w:autoSpaceDN w:val="0"/>
        <w:adjustRightInd w:val="0"/>
        <w:jc w:val="center"/>
        <w:rPr>
          <w:b/>
          <w:bCs/>
          <w:sz w:val="26"/>
          <w:szCs w:val="26"/>
        </w:rPr>
      </w:pPr>
    </w:p>
    <w:p w:rsidR="009E03A1" w:rsidRDefault="009E03A1" w:rsidP="00205530">
      <w:pPr>
        <w:autoSpaceDE w:val="0"/>
        <w:autoSpaceDN w:val="0"/>
        <w:adjustRightInd w:val="0"/>
        <w:jc w:val="center"/>
        <w:rPr>
          <w:b/>
          <w:bCs/>
          <w:sz w:val="26"/>
          <w:szCs w:val="26"/>
        </w:rPr>
      </w:pPr>
    </w:p>
    <w:p w:rsidR="009E03A1" w:rsidRPr="00AB2DA4" w:rsidRDefault="009E03A1" w:rsidP="00205530">
      <w:pPr>
        <w:autoSpaceDE w:val="0"/>
        <w:autoSpaceDN w:val="0"/>
        <w:adjustRightInd w:val="0"/>
        <w:jc w:val="center"/>
        <w:rPr>
          <w:b/>
          <w:bCs/>
          <w:sz w:val="26"/>
          <w:szCs w:val="26"/>
        </w:rPr>
      </w:pPr>
    </w:p>
    <w:p w:rsidR="00205530" w:rsidRPr="00AB2DA4" w:rsidRDefault="00205530" w:rsidP="00205530">
      <w:pPr>
        <w:autoSpaceDE w:val="0"/>
        <w:autoSpaceDN w:val="0"/>
        <w:adjustRightInd w:val="0"/>
        <w:jc w:val="center"/>
        <w:rPr>
          <w:b/>
          <w:bCs/>
          <w:sz w:val="26"/>
          <w:szCs w:val="26"/>
        </w:rPr>
      </w:pPr>
    </w:p>
    <w:p w:rsidR="00205530" w:rsidRPr="00AB2DA4" w:rsidRDefault="00205530" w:rsidP="00205530">
      <w:pPr>
        <w:autoSpaceDE w:val="0"/>
        <w:autoSpaceDN w:val="0"/>
        <w:adjustRightInd w:val="0"/>
        <w:jc w:val="center"/>
        <w:rPr>
          <w:b/>
          <w:bCs/>
          <w:sz w:val="26"/>
          <w:szCs w:val="26"/>
        </w:rPr>
      </w:pPr>
    </w:p>
    <w:p w:rsidR="00205530" w:rsidRPr="00AB2DA4" w:rsidRDefault="00071162" w:rsidP="009E03A1">
      <w:pPr>
        <w:autoSpaceDE w:val="0"/>
        <w:autoSpaceDN w:val="0"/>
        <w:adjustRightInd w:val="0"/>
        <w:jc w:val="right"/>
        <w:rPr>
          <w:sz w:val="26"/>
          <w:szCs w:val="26"/>
        </w:rPr>
      </w:pPr>
      <w:r>
        <w:rPr>
          <w:b/>
          <w:bCs/>
          <w:sz w:val="26"/>
          <w:szCs w:val="26"/>
        </w:rPr>
        <w:br/>
      </w:r>
      <w:r w:rsidR="00205530" w:rsidRPr="00AB2DA4">
        <w:rPr>
          <w:b/>
          <w:bCs/>
          <w:sz w:val="26"/>
          <w:szCs w:val="26"/>
        </w:rPr>
        <w:t>Mẫu số 04</w:t>
      </w:r>
    </w:p>
    <w:p w:rsidR="00205530" w:rsidRPr="00AB2DA4" w:rsidRDefault="00205530" w:rsidP="00205530">
      <w:pPr>
        <w:autoSpaceDE w:val="0"/>
        <w:autoSpaceDN w:val="0"/>
        <w:adjustRightInd w:val="0"/>
        <w:jc w:val="center"/>
        <w:rPr>
          <w:sz w:val="26"/>
          <w:szCs w:val="26"/>
        </w:rPr>
      </w:pPr>
    </w:p>
    <w:tbl>
      <w:tblPr>
        <w:tblW w:w="9686" w:type="dxa"/>
        <w:tblInd w:w="108" w:type="dxa"/>
        <w:tblLayout w:type="fixed"/>
        <w:tblLook w:val="04A0" w:firstRow="1" w:lastRow="0" w:firstColumn="1" w:lastColumn="0" w:noHBand="0" w:noVBand="1"/>
      </w:tblPr>
      <w:tblGrid>
        <w:gridCol w:w="3924"/>
        <w:gridCol w:w="5762"/>
      </w:tblGrid>
      <w:tr w:rsidR="00205530" w:rsidRPr="00AB2DA4" w:rsidTr="00503D36">
        <w:trPr>
          <w:trHeight w:val="1"/>
        </w:trPr>
        <w:tc>
          <w:tcPr>
            <w:tcW w:w="3924" w:type="dxa"/>
            <w:shd w:val="clear" w:color="auto" w:fill="FFFFFF"/>
          </w:tcPr>
          <w:p w:rsidR="00205530" w:rsidRPr="00AB2DA4" w:rsidRDefault="00205530">
            <w:pPr>
              <w:autoSpaceDE w:val="0"/>
              <w:autoSpaceDN w:val="0"/>
              <w:adjustRightInd w:val="0"/>
              <w:jc w:val="center"/>
              <w:rPr>
                <w:sz w:val="26"/>
                <w:szCs w:val="26"/>
                <w:lang w:eastAsia="vi-VN"/>
              </w:rPr>
            </w:pPr>
            <w:r w:rsidRPr="00AB2DA4">
              <w:rPr>
                <w:sz w:val="26"/>
                <w:szCs w:val="26"/>
              </w:rPr>
              <w:t>UBND THÀNH PHỐ HÀ NỘI</w:t>
            </w:r>
          </w:p>
          <w:p w:rsidR="00205530" w:rsidRPr="00AB2DA4" w:rsidRDefault="00205530">
            <w:pPr>
              <w:autoSpaceDE w:val="0"/>
              <w:autoSpaceDN w:val="0"/>
              <w:adjustRightInd w:val="0"/>
              <w:jc w:val="center"/>
              <w:rPr>
                <w:b/>
                <w:bCs/>
                <w:sz w:val="26"/>
                <w:szCs w:val="26"/>
                <w:lang w:val="vi-VN"/>
              </w:rPr>
            </w:pPr>
            <w:r w:rsidRPr="00AB2DA4">
              <w:rPr>
                <w:b/>
                <w:bCs/>
                <w:sz w:val="26"/>
                <w:szCs w:val="26"/>
              </w:rPr>
              <w:t xml:space="preserve">TRƯỜNG CAO ĐẲNG </w:t>
            </w:r>
          </w:p>
          <w:p w:rsidR="00205530" w:rsidRPr="00AB2DA4" w:rsidRDefault="009E03A1">
            <w:pPr>
              <w:autoSpaceDE w:val="0"/>
              <w:autoSpaceDN w:val="0"/>
              <w:adjustRightInd w:val="0"/>
              <w:jc w:val="center"/>
              <w:rPr>
                <w:b/>
                <w:bCs/>
                <w:sz w:val="26"/>
                <w:szCs w:val="26"/>
              </w:rPr>
            </w:pPr>
            <w:r>
              <w:rPr>
                <w:b/>
                <w:bCs/>
                <w:sz w:val="26"/>
                <w:szCs w:val="26"/>
              </w:rPr>
              <w:t>Y TẾ HÀ ĐÔNG</w:t>
            </w:r>
          </w:p>
          <w:p w:rsidR="00205530" w:rsidRPr="00AB2DA4" w:rsidRDefault="00205530">
            <w:pPr>
              <w:autoSpaceDE w:val="0"/>
              <w:autoSpaceDN w:val="0"/>
              <w:adjustRightInd w:val="0"/>
              <w:jc w:val="center"/>
              <w:rPr>
                <w:rFonts w:ascii="Calibri" w:hAnsi="Calibri" w:cs="Calibri"/>
                <w:sz w:val="26"/>
                <w:szCs w:val="26"/>
                <w:lang w:eastAsia="vi-VN"/>
              </w:rPr>
            </w:pPr>
          </w:p>
        </w:tc>
        <w:tc>
          <w:tcPr>
            <w:tcW w:w="5762" w:type="dxa"/>
            <w:shd w:val="clear" w:color="auto" w:fill="FFFFFF"/>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CỘNG HÒA XÃ HỘI CHỦ NGHĨA VIỆT NAM</w:t>
            </w:r>
            <w:r w:rsidRPr="00AB2DA4">
              <w:rPr>
                <w:b/>
                <w:bCs/>
                <w:sz w:val="26"/>
                <w:szCs w:val="26"/>
              </w:rPr>
              <w:br/>
              <w:t xml:space="preserve">Độc lập - Tự do - Hạnh phúc </w:t>
            </w:r>
            <w:r w:rsidRPr="00AB2DA4">
              <w:rPr>
                <w:b/>
                <w:bCs/>
                <w:sz w:val="26"/>
                <w:szCs w:val="26"/>
              </w:rPr>
              <w:br/>
            </w:r>
          </w:p>
        </w:tc>
      </w:tr>
      <w:tr w:rsidR="00205530" w:rsidRPr="00AB2DA4" w:rsidTr="00503D36">
        <w:trPr>
          <w:trHeight w:val="1"/>
        </w:trPr>
        <w:tc>
          <w:tcPr>
            <w:tcW w:w="3924" w:type="dxa"/>
            <w:shd w:val="clear" w:color="auto" w:fill="FFFFFF"/>
            <w:hideMark/>
          </w:tcPr>
          <w:p w:rsidR="00205530" w:rsidRPr="00AB2DA4" w:rsidRDefault="00205530" w:rsidP="009E03A1">
            <w:pPr>
              <w:autoSpaceDE w:val="0"/>
              <w:autoSpaceDN w:val="0"/>
              <w:adjustRightInd w:val="0"/>
              <w:jc w:val="center"/>
              <w:rPr>
                <w:rFonts w:ascii="Calibri" w:hAnsi="Calibri" w:cs="Calibri"/>
                <w:sz w:val="26"/>
                <w:szCs w:val="26"/>
                <w:lang w:eastAsia="vi-VN"/>
              </w:rPr>
            </w:pPr>
            <w:r w:rsidRPr="00AB2DA4">
              <w:rPr>
                <w:sz w:val="26"/>
                <w:szCs w:val="26"/>
              </w:rPr>
              <w:t>Số: …../BC-</w:t>
            </w:r>
            <w:r w:rsidR="009E03A1">
              <w:rPr>
                <w:sz w:val="26"/>
                <w:szCs w:val="26"/>
              </w:rPr>
              <w:t>CĐYT</w:t>
            </w:r>
          </w:p>
        </w:tc>
        <w:tc>
          <w:tcPr>
            <w:tcW w:w="5762" w:type="dxa"/>
            <w:shd w:val="clear" w:color="auto" w:fill="FFFFFF"/>
            <w:hideMark/>
          </w:tcPr>
          <w:p w:rsidR="00205530" w:rsidRPr="00AB2DA4" w:rsidRDefault="009E03A1" w:rsidP="00996E80">
            <w:pPr>
              <w:autoSpaceDE w:val="0"/>
              <w:autoSpaceDN w:val="0"/>
              <w:adjustRightInd w:val="0"/>
              <w:jc w:val="right"/>
              <w:rPr>
                <w:rFonts w:ascii="Calibri" w:hAnsi="Calibri" w:cs="Calibri"/>
                <w:sz w:val="26"/>
                <w:szCs w:val="26"/>
                <w:lang w:eastAsia="vi-VN"/>
              </w:rPr>
            </w:pPr>
            <w:r>
              <w:rPr>
                <w:i/>
                <w:iCs/>
                <w:sz w:val="26"/>
                <w:szCs w:val="26"/>
              </w:rPr>
              <w:t>Hà Nội, ngày</w:t>
            </w:r>
            <w:r w:rsidR="00996E80">
              <w:rPr>
                <w:i/>
                <w:iCs/>
                <w:sz w:val="26"/>
                <w:szCs w:val="26"/>
              </w:rPr>
              <w:t>……</w:t>
            </w:r>
            <w:r>
              <w:rPr>
                <w:i/>
                <w:iCs/>
                <w:sz w:val="26"/>
                <w:szCs w:val="26"/>
              </w:rPr>
              <w:t>tháng</w:t>
            </w:r>
            <w:r w:rsidR="00996E80">
              <w:rPr>
                <w:i/>
                <w:iCs/>
                <w:sz w:val="26"/>
                <w:szCs w:val="26"/>
              </w:rPr>
              <w:t>……</w:t>
            </w:r>
            <w:r>
              <w:rPr>
                <w:i/>
                <w:iCs/>
                <w:sz w:val="26"/>
                <w:szCs w:val="26"/>
              </w:rPr>
              <w:t xml:space="preserve"> năm </w:t>
            </w:r>
            <w:r w:rsidR="00996E80">
              <w:rPr>
                <w:i/>
                <w:iCs/>
                <w:sz w:val="26"/>
                <w:szCs w:val="26"/>
              </w:rPr>
              <w:t>……..</w:t>
            </w:r>
          </w:p>
        </w:tc>
      </w:tr>
    </w:tbl>
    <w:p w:rsidR="00205530" w:rsidRPr="00AB2DA4" w:rsidRDefault="00205530" w:rsidP="00205530">
      <w:pPr>
        <w:autoSpaceDE w:val="0"/>
        <w:autoSpaceDN w:val="0"/>
        <w:adjustRightInd w:val="0"/>
        <w:rPr>
          <w:sz w:val="26"/>
          <w:szCs w:val="26"/>
          <w:lang w:eastAsia="vi-VN"/>
        </w:rPr>
      </w:pPr>
      <w:r w:rsidRPr="00AB2DA4">
        <w:rPr>
          <w:sz w:val="26"/>
          <w:szCs w:val="26"/>
        </w:rPr>
        <w:t> </w:t>
      </w:r>
      <w:r w:rsidRPr="00AB2DA4">
        <w:rPr>
          <w:sz w:val="26"/>
          <w:szCs w:val="26"/>
        </w:rPr>
        <w:tab/>
      </w:r>
      <w:r w:rsidRPr="00AB2DA4">
        <w:rPr>
          <w:sz w:val="26"/>
          <w:szCs w:val="26"/>
        </w:rPr>
        <w:tab/>
      </w:r>
    </w:p>
    <w:p w:rsidR="00205530" w:rsidRPr="00AB2DA4" w:rsidRDefault="00205530" w:rsidP="00205530">
      <w:pPr>
        <w:autoSpaceDE w:val="0"/>
        <w:autoSpaceDN w:val="0"/>
        <w:adjustRightInd w:val="0"/>
        <w:jc w:val="center"/>
        <w:rPr>
          <w:sz w:val="26"/>
          <w:szCs w:val="26"/>
        </w:rPr>
      </w:pPr>
      <w:r w:rsidRPr="00AB2DA4">
        <w:rPr>
          <w:b/>
          <w:bCs/>
          <w:sz w:val="26"/>
          <w:szCs w:val="26"/>
        </w:rPr>
        <w:t>BÁO CÁO KẾT QUẢ ĐÁNH GIÁ, XẾP LOẠI NHÀ GIÁO</w:t>
      </w:r>
    </w:p>
    <w:p w:rsidR="00996E80" w:rsidRDefault="00205530" w:rsidP="00205530">
      <w:pPr>
        <w:autoSpaceDE w:val="0"/>
        <w:autoSpaceDN w:val="0"/>
        <w:adjustRightInd w:val="0"/>
        <w:jc w:val="center"/>
        <w:rPr>
          <w:b/>
          <w:bCs/>
          <w:sz w:val="26"/>
          <w:szCs w:val="26"/>
        </w:rPr>
      </w:pPr>
      <w:r w:rsidRPr="00AB2DA4">
        <w:rPr>
          <w:b/>
          <w:bCs/>
          <w:sz w:val="26"/>
          <w:szCs w:val="26"/>
        </w:rPr>
        <w:t>VỀ CHUYÊN MÔN, NGHIỆP VỤ</w:t>
      </w:r>
      <w:r w:rsidR="00996E80">
        <w:rPr>
          <w:b/>
          <w:bCs/>
          <w:sz w:val="26"/>
          <w:szCs w:val="26"/>
        </w:rPr>
        <w:t xml:space="preserve"> </w:t>
      </w:r>
    </w:p>
    <w:p w:rsidR="00205530" w:rsidRPr="00AB2DA4" w:rsidRDefault="00996E80" w:rsidP="00205530">
      <w:pPr>
        <w:autoSpaceDE w:val="0"/>
        <w:autoSpaceDN w:val="0"/>
        <w:adjustRightInd w:val="0"/>
        <w:jc w:val="center"/>
        <w:rPr>
          <w:sz w:val="26"/>
          <w:szCs w:val="26"/>
        </w:rPr>
      </w:pPr>
      <w:r>
        <w:rPr>
          <w:b/>
          <w:bCs/>
          <w:sz w:val="26"/>
          <w:szCs w:val="26"/>
        </w:rPr>
        <w:t>NĂM HỌC 20</w:t>
      </w:r>
      <w:r w:rsidR="000136CD">
        <w:rPr>
          <w:b/>
          <w:bCs/>
          <w:sz w:val="26"/>
          <w:szCs w:val="26"/>
        </w:rPr>
        <w:t>19</w:t>
      </w:r>
      <w:r>
        <w:rPr>
          <w:b/>
          <w:bCs/>
          <w:sz w:val="26"/>
          <w:szCs w:val="26"/>
        </w:rPr>
        <w:t xml:space="preserve"> - 20</w:t>
      </w:r>
      <w:r w:rsidR="000136CD">
        <w:rPr>
          <w:b/>
          <w:bCs/>
          <w:sz w:val="26"/>
          <w:szCs w:val="26"/>
        </w:rPr>
        <w:t>20</w:t>
      </w:r>
    </w:p>
    <w:p w:rsidR="00205530" w:rsidRPr="00AB2DA4" w:rsidRDefault="00205530" w:rsidP="00205530">
      <w:pPr>
        <w:autoSpaceDE w:val="0"/>
        <w:autoSpaceDN w:val="0"/>
        <w:adjustRightInd w:val="0"/>
        <w:jc w:val="center"/>
        <w:rPr>
          <w:sz w:val="26"/>
          <w:szCs w:val="26"/>
        </w:rPr>
      </w:pPr>
    </w:p>
    <w:p w:rsidR="00205530" w:rsidRPr="00AB2DA4" w:rsidRDefault="00205530" w:rsidP="00205530">
      <w:pPr>
        <w:autoSpaceDE w:val="0"/>
        <w:autoSpaceDN w:val="0"/>
        <w:adjustRightInd w:val="0"/>
        <w:jc w:val="center"/>
        <w:rPr>
          <w:sz w:val="26"/>
          <w:szCs w:val="26"/>
        </w:rPr>
      </w:pPr>
    </w:p>
    <w:p w:rsidR="00205530" w:rsidRPr="00AB2DA4" w:rsidRDefault="00205530" w:rsidP="00205530">
      <w:pPr>
        <w:autoSpaceDE w:val="0"/>
        <w:autoSpaceDN w:val="0"/>
        <w:adjustRightInd w:val="0"/>
        <w:jc w:val="center"/>
        <w:rPr>
          <w:sz w:val="26"/>
          <w:szCs w:val="26"/>
        </w:rPr>
      </w:pPr>
      <w:r w:rsidRPr="00AB2DA4">
        <w:rPr>
          <w:b/>
          <w:bCs/>
          <w:sz w:val="26"/>
          <w:szCs w:val="26"/>
        </w:rPr>
        <w:t>Kính gửi</w:t>
      </w:r>
      <w:r w:rsidRPr="00AB2DA4">
        <w:rPr>
          <w:sz w:val="26"/>
          <w:szCs w:val="26"/>
        </w:rPr>
        <w:t>: …………………………………………………………..</w:t>
      </w:r>
    </w:p>
    <w:p w:rsidR="00205530" w:rsidRPr="00AB2DA4" w:rsidRDefault="00205530" w:rsidP="00205530">
      <w:pPr>
        <w:autoSpaceDE w:val="0"/>
        <w:autoSpaceDN w:val="0"/>
        <w:adjustRightInd w:val="0"/>
        <w:rPr>
          <w:b/>
          <w:bCs/>
          <w:sz w:val="26"/>
          <w:szCs w:val="26"/>
        </w:rPr>
      </w:pPr>
    </w:p>
    <w:p w:rsidR="00205530" w:rsidRPr="00AB2DA4" w:rsidRDefault="00205530" w:rsidP="00205530">
      <w:pPr>
        <w:autoSpaceDE w:val="0"/>
        <w:autoSpaceDN w:val="0"/>
        <w:adjustRightInd w:val="0"/>
        <w:rPr>
          <w:b/>
          <w:bCs/>
          <w:i/>
          <w:iCs/>
          <w:sz w:val="26"/>
          <w:szCs w:val="26"/>
        </w:rPr>
      </w:pPr>
      <w:r w:rsidRPr="00AB2DA4">
        <w:rPr>
          <w:b/>
          <w:bCs/>
          <w:sz w:val="26"/>
          <w:szCs w:val="26"/>
        </w:rPr>
        <w:t xml:space="preserve">I. Báo cáo xếp loại nhà giáo về chuyên môn, nghiệp vụ </w:t>
      </w:r>
      <w:r w:rsidRPr="00AB2DA4">
        <w:rPr>
          <w:b/>
          <w:bCs/>
          <w:i/>
          <w:iCs/>
          <w:sz w:val="26"/>
          <w:szCs w:val="26"/>
        </w:rPr>
        <w:t>(Chi tiết tại phụ lục kèm theo)</w:t>
      </w:r>
    </w:p>
    <w:p w:rsidR="00205530" w:rsidRPr="00AB2DA4" w:rsidRDefault="00205530" w:rsidP="00205530">
      <w:pPr>
        <w:autoSpaceDE w:val="0"/>
        <w:autoSpaceDN w:val="0"/>
        <w:adjustRightInd w:val="0"/>
        <w:rPr>
          <w:sz w:val="26"/>
          <w:szCs w:val="26"/>
        </w:rPr>
      </w:pPr>
      <w:r w:rsidRPr="00AB2DA4">
        <w:rPr>
          <w:sz w:val="26"/>
          <w:szCs w:val="26"/>
        </w:rPr>
        <w:t>Tổng số nhà giáo: …………………………………………..Trong đó:</w:t>
      </w:r>
    </w:p>
    <w:p w:rsidR="00205530" w:rsidRPr="00AB2DA4" w:rsidRDefault="00205530" w:rsidP="00205530">
      <w:pPr>
        <w:autoSpaceDE w:val="0"/>
        <w:autoSpaceDN w:val="0"/>
        <w:adjustRightInd w:val="0"/>
        <w:rPr>
          <w:sz w:val="26"/>
          <w:szCs w:val="26"/>
        </w:rPr>
      </w:pPr>
      <w:r w:rsidRPr="00AB2DA4">
        <w:rPr>
          <w:sz w:val="26"/>
          <w:szCs w:val="26"/>
        </w:rPr>
        <w:t xml:space="preserve">-Số nhà giáo đạt chuẩn Loại A:………………..; Loại B:………………..; Loại C:................... </w:t>
      </w:r>
    </w:p>
    <w:p w:rsidR="00205530" w:rsidRPr="00AB2DA4" w:rsidRDefault="00205530" w:rsidP="00205530">
      <w:pPr>
        <w:autoSpaceDE w:val="0"/>
        <w:autoSpaceDN w:val="0"/>
        <w:adjustRightInd w:val="0"/>
        <w:rPr>
          <w:sz w:val="26"/>
          <w:szCs w:val="26"/>
          <w:lang w:val="vi-VN"/>
        </w:rPr>
      </w:pPr>
      <w:r w:rsidRPr="00AB2DA4">
        <w:rPr>
          <w:sz w:val="26"/>
          <w:szCs w:val="26"/>
        </w:rPr>
        <w:t>- Số nhà giáo chưa đạt chuẩn:...............................................................................................</w:t>
      </w:r>
    </w:p>
    <w:p w:rsidR="00205530" w:rsidRPr="00AB2DA4" w:rsidRDefault="00205530" w:rsidP="00205530">
      <w:pPr>
        <w:autoSpaceDE w:val="0"/>
        <w:autoSpaceDN w:val="0"/>
        <w:adjustRightInd w:val="0"/>
        <w:rPr>
          <w:sz w:val="26"/>
          <w:szCs w:val="26"/>
        </w:rPr>
      </w:pPr>
      <w:r w:rsidRPr="00AB2DA4">
        <w:rPr>
          <w:b/>
          <w:bCs/>
          <w:sz w:val="26"/>
          <w:szCs w:val="26"/>
        </w:rPr>
        <w:t>II. Các giải pháp về động viên, khuyến khích nhà giáo đạt chuẩn loại A, B</w:t>
      </w:r>
      <w:r w:rsidRPr="00AB2DA4">
        <w:rPr>
          <w:sz w:val="26"/>
          <w:szCs w:val="26"/>
        </w:rPr>
        <w:t xml:space="preserve"> (nếu có)</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lang w:val="vi-VN"/>
        </w:rPr>
      </w:pPr>
      <w:r w:rsidRPr="00AB2DA4">
        <w:rPr>
          <w:b/>
          <w:bCs/>
          <w:sz w:val="26"/>
          <w:szCs w:val="26"/>
        </w:rPr>
        <w:t xml:space="preserve">III. Các giải pháp về đào tạo, bồi dưỡng để chuẩn hóa và nâng cao chất lượng đội ngũ nhà giáo </w:t>
      </w:r>
      <w:r w:rsidRPr="00AB2DA4">
        <w:rPr>
          <w:sz w:val="26"/>
          <w:szCs w:val="26"/>
        </w:rPr>
        <w:t>(nếu có)</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 xml:space="preserve">............................................................................................................................................... </w:t>
      </w:r>
    </w:p>
    <w:p w:rsidR="00205530" w:rsidRPr="00AB2DA4" w:rsidRDefault="00205530" w:rsidP="00205530">
      <w:pPr>
        <w:autoSpaceDE w:val="0"/>
        <w:autoSpaceDN w:val="0"/>
        <w:adjustRightInd w:val="0"/>
        <w:rPr>
          <w:sz w:val="26"/>
          <w:szCs w:val="26"/>
        </w:rPr>
      </w:pPr>
      <w:r w:rsidRPr="00AB2DA4">
        <w:rPr>
          <w:sz w:val="26"/>
          <w:szCs w:val="26"/>
        </w:rPr>
        <w:t>................................................................................................................</w:t>
      </w:r>
      <w:r w:rsidR="00503D36">
        <w:rPr>
          <w:sz w:val="26"/>
          <w:szCs w:val="26"/>
        </w:rPr>
        <w:t>.............................</w:t>
      </w:r>
    </w:p>
    <w:p w:rsidR="00205530" w:rsidRPr="00AB2DA4" w:rsidRDefault="00205530" w:rsidP="00205530">
      <w:pPr>
        <w:autoSpaceDE w:val="0"/>
        <w:autoSpaceDN w:val="0"/>
        <w:adjustRightInd w:val="0"/>
        <w:rPr>
          <w:sz w:val="26"/>
          <w:szCs w:val="26"/>
        </w:rPr>
      </w:pPr>
      <w:r w:rsidRPr="00AB2DA4">
        <w:rPr>
          <w:sz w:val="26"/>
          <w:szCs w:val="26"/>
        </w:rPr>
        <w:t> </w:t>
      </w:r>
    </w:p>
    <w:tbl>
      <w:tblPr>
        <w:tblW w:w="9970" w:type="dxa"/>
        <w:tblInd w:w="108" w:type="dxa"/>
        <w:tblLayout w:type="fixed"/>
        <w:tblLook w:val="04A0" w:firstRow="1" w:lastRow="0" w:firstColumn="1" w:lastColumn="0" w:noHBand="0" w:noVBand="1"/>
      </w:tblPr>
      <w:tblGrid>
        <w:gridCol w:w="4985"/>
        <w:gridCol w:w="4985"/>
      </w:tblGrid>
      <w:tr w:rsidR="00205530" w:rsidRPr="00AB2DA4" w:rsidTr="009E03A1">
        <w:trPr>
          <w:trHeight w:val="1"/>
        </w:trPr>
        <w:tc>
          <w:tcPr>
            <w:tcW w:w="4985" w:type="dxa"/>
            <w:shd w:val="clear" w:color="auto" w:fill="FFFFFF"/>
            <w:hideMark/>
          </w:tcPr>
          <w:p w:rsidR="00205530" w:rsidRPr="00AB2DA4" w:rsidRDefault="00205530">
            <w:pPr>
              <w:autoSpaceDE w:val="0"/>
              <w:autoSpaceDN w:val="0"/>
              <w:adjustRightInd w:val="0"/>
              <w:rPr>
                <w:rFonts w:ascii="Calibri" w:hAnsi="Calibri" w:cs="Calibri"/>
                <w:sz w:val="26"/>
                <w:szCs w:val="26"/>
                <w:lang w:eastAsia="vi-VN"/>
              </w:rPr>
            </w:pPr>
            <w:r w:rsidRPr="00AB2DA4">
              <w:rPr>
                <w:sz w:val="26"/>
                <w:szCs w:val="26"/>
              </w:rPr>
              <w:t> </w:t>
            </w:r>
          </w:p>
        </w:tc>
        <w:tc>
          <w:tcPr>
            <w:tcW w:w="4985" w:type="dxa"/>
            <w:shd w:val="clear" w:color="auto" w:fill="FFFFFF"/>
            <w:hideMark/>
          </w:tcPr>
          <w:p w:rsidR="00205530" w:rsidRPr="00AB2DA4" w:rsidRDefault="00205530" w:rsidP="009E03A1">
            <w:pPr>
              <w:autoSpaceDE w:val="0"/>
              <w:autoSpaceDN w:val="0"/>
              <w:adjustRightInd w:val="0"/>
              <w:jc w:val="center"/>
              <w:rPr>
                <w:rFonts w:ascii="Calibri" w:hAnsi="Calibri" w:cs="Calibri"/>
                <w:sz w:val="26"/>
                <w:szCs w:val="26"/>
                <w:lang w:eastAsia="vi-VN"/>
              </w:rPr>
            </w:pPr>
            <w:r w:rsidRPr="00AB2DA4">
              <w:rPr>
                <w:i/>
                <w:iCs/>
                <w:sz w:val="26"/>
                <w:szCs w:val="26"/>
              </w:rPr>
              <w:t xml:space="preserve">Hà Nội, ngày ……. tháng……. </w:t>
            </w:r>
            <w:r w:rsidR="009E03A1">
              <w:rPr>
                <w:i/>
                <w:iCs/>
                <w:sz w:val="26"/>
                <w:szCs w:val="26"/>
              </w:rPr>
              <w:t>n</w:t>
            </w:r>
            <w:r w:rsidRPr="00AB2DA4">
              <w:rPr>
                <w:i/>
                <w:iCs/>
                <w:sz w:val="26"/>
                <w:szCs w:val="26"/>
              </w:rPr>
              <w:t>ăm……..</w:t>
            </w:r>
            <w:r w:rsidRPr="00AB2DA4">
              <w:rPr>
                <w:sz w:val="26"/>
                <w:szCs w:val="26"/>
              </w:rPr>
              <w:br/>
            </w:r>
            <w:r w:rsidRPr="00AB2DA4">
              <w:rPr>
                <w:b/>
                <w:bCs/>
                <w:sz w:val="26"/>
                <w:szCs w:val="26"/>
              </w:rPr>
              <w:t>HIỆU TRƯỞNG</w:t>
            </w:r>
            <w:r w:rsidRPr="00AB2DA4">
              <w:rPr>
                <w:b/>
                <w:bCs/>
                <w:sz w:val="26"/>
                <w:szCs w:val="26"/>
              </w:rPr>
              <w:br/>
            </w:r>
            <w:r w:rsidRPr="00AB2DA4">
              <w:rPr>
                <w:i/>
                <w:iCs/>
                <w:sz w:val="26"/>
                <w:szCs w:val="26"/>
              </w:rPr>
              <w:lastRenderedPageBreak/>
              <w:t>(Ký tên và đóng dấu)</w:t>
            </w:r>
          </w:p>
        </w:tc>
      </w:tr>
    </w:tbl>
    <w:p w:rsidR="00205530" w:rsidRPr="00AB2DA4" w:rsidRDefault="00205530" w:rsidP="00205530">
      <w:pPr>
        <w:autoSpaceDE w:val="0"/>
        <w:autoSpaceDN w:val="0"/>
        <w:adjustRightInd w:val="0"/>
        <w:rPr>
          <w:sz w:val="26"/>
          <w:szCs w:val="26"/>
          <w:lang w:eastAsia="vi-VN"/>
        </w:rPr>
      </w:pPr>
      <w:r w:rsidRPr="00AB2DA4">
        <w:rPr>
          <w:sz w:val="26"/>
          <w:szCs w:val="26"/>
        </w:rPr>
        <w:lastRenderedPageBreak/>
        <w:t> </w:t>
      </w:r>
    </w:p>
    <w:p w:rsidR="009E03A1" w:rsidRDefault="009E03A1" w:rsidP="00205530">
      <w:pPr>
        <w:autoSpaceDE w:val="0"/>
        <w:autoSpaceDN w:val="0"/>
        <w:adjustRightInd w:val="0"/>
        <w:jc w:val="center"/>
        <w:rPr>
          <w:b/>
          <w:bCs/>
          <w:sz w:val="28"/>
          <w:szCs w:val="26"/>
        </w:rPr>
      </w:pPr>
    </w:p>
    <w:p w:rsidR="00205530" w:rsidRPr="009E03A1" w:rsidRDefault="009E03A1" w:rsidP="00205530">
      <w:pPr>
        <w:autoSpaceDE w:val="0"/>
        <w:autoSpaceDN w:val="0"/>
        <w:adjustRightInd w:val="0"/>
        <w:jc w:val="center"/>
        <w:rPr>
          <w:sz w:val="28"/>
          <w:szCs w:val="26"/>
        </w:rPr>
      </w:pPr>
      <w:r>
        <w:rPr>
          <w:b/>
          <w:bCs/>
          <w:sz w:val="28"/>
          <w:szCs w:val="26"/>
        </w:rPr>
        <w:t>PHỤ LỤC</w:t>
      </w:r>
    </w:p>
    <w:p w:rsidR="00205530" w:rsidRPr="00AB2DA4" w:rsidRDefault="00205530" w:rsidP="00205530">
      <w:pPr>
        <w:autoSpaceDE w:val="0"/>
        <w:autoSpaceDN w:val="0"/>
        <w:adjustRightInd w:val="0"/>
        <w:jc w:val="center"/>
        <w:rPr>
          <w:i/>
          <w:iCs/>
          <w:sz w:val="26"/>
          <w:szCs w:val="26"/>
        </w:rPr>
      </w:pPr>
      <w:r w:rsidRPr="00AB2DA4">
        <w:rPr>
          <w:i/>
          <w:iCs/>
          <w:sz w:val="26"/>
          <w:szCs w:val="26"/>
        </w:rPr>
        <w:t>(Kèm theo Báo cáo số………./BC-C</w:t>
      </w:r>
      <w:r w:rsidR="009E03A1">
        <w:rPr>
          <w:i/>
          <w:iCs/>
          <w:sz w:val="26"/>
          <w:szCs w:val="26"/>
        </w:rPr>
        <w:t>ĐYT</w:t>
      </w:r>
      <w:r w:rsidR="00996E80">
        <w:rPr>
          <w:i/>
          <w:iCs/>
          <w:sz w:val="26"/>
          <w:szCs w:val="26"/>
        </w:rPr>
        <w:t xml:space="preserve"> ngày……./……/……</w:t>
      </w:r>
    </w:p>
    <w:p w:rsidR="00205530" w:rsidRPr="00AB2DA4" w:rsidRDefault="00205530" w:rsidP="00205530">
      <w:pPr>
        <w:autoSpaceDE w:val="0"/>
        <w:autoSpaceDN w:val="0"/>
        <w:adjustRightInd w:val="0"/>
        <w:jc w:val="center"/>
        <w:rPr>
          <w:i/>
          <w:iCs/>
          <w:sz w:val="26"/>
          <w:szCs w:val="26"/>
          <w:lang w:val="vi-VN"/>
        </w:rPr>
      </w:pPr>
      <w:r w:rsidRPr="00AB2DA4">
        <w:rPr>
          <w:i/>
          <w:iCs/>
          <w:sz w:val="26"/>
          <w:szCs w:val="26"/>
        </w:rPr>
        <w:t xml:space="preserve">của Hiệu trưởng trường Cao đẳng </w:t>
      </w:r>
      <w:r w:rsidR="009E03A1">
        <w:rPr>
          <w:i/>
          <w:iCs/>
          <w:sz w:val="26"/>
          <w:szCs w:val="26"/>
        </w:rPr>
        <w:t>Y tế Hà Đông</w:t>
      </w:r>
    </w:p>
    <w:p w:rsidR="00205530" w:rsidRPr="00AB2DA4" w:rsidRDefault="00205530" w:rsidP="00205530">
      <w:pPr>
        <w:autoSpaceDE w:val="0"/>
        <w:autoSpaceDN w:val="0"/>
        <w:adjustRightInd w:val="0"/>
        <w:jc w:val="center"/>
        <w:rPr>
          <w:i/>
          <w:iCs/>
          <w:sz w:val="26"/>
          <w:szCs w:val="26"/>
        </w:rPr>
      </w:pPr>
      <w:r w:rsidRPr="00AB2DA4">
        <w:rPr>
          <w:i/>
          <w:iCs/>
          <w:sz w:val="26"/>
          <w:szCs w:val="26"/>
        </w:rPr>
        <w:t xml:space="preserve"> về việc báo cáo xếp loại nhà giáo về chuyên môn, nghiệp vụ)</w:t>
      </w:r>
    </w:p>
    <w:p w:rsidR="00205530" w:rsidRPr="00AB2DA4" w:rsidRDefault="00205530" w:rsidP="00205530">
      <w:pPr>
        <w:autoSpaceDE w:val="0"/>
        <w:autoSpaceDN w:val="0"/>
        <w:adjustRightInd w:val="0"/>
        <w:jc w:val="center"/>
        <w:rPr>
          <w:sz w:val="26"/>
          <w:szCs w:val="26"/>
        </w:rPr>
      </w:pPr>
    </w:p>
    <w:tbl>
      <w:tblPr>
        <w:tblW w:w="9990" w:type="dxa"/>
        <w:tblInd w:w="-172" w:type="dxa"/>
        <w:tblLayout w:type="fixed"/>
        <w:tblCellMar>
          <w:left w:w="0" w:type="dxa"/>
          <w:right w:w="0" w:type="dxa"/>
        </w:tblCellMar>
        <w:tblLook w:val="04A0" w:firstRow="1" w:lastRow="0" w:firstColumn="1" w:lastColumn="0" w:noHBand="0" w:noVBand="1"/>
      </w:tblPr>
      <w:tblGrid>
        <w:gridCol w:w="542"/>
        <w:gridCol w:w="1594"/>
        <w:gridCol w:w="744"/>
        <w:gridCol w:w="450"/>
        <w:gridCol w:w="540"/>
        <w:gridCol w:w="450"/>
        <w:gridCol w:w="540"/>
        <w:gridCol w:w="540"/>
        <w:gridCol w:w="540"/>
        <w:gridCol w:w="450"/>
        <w:gridCol w:w="450"/>
        <w:gridCol w:w="450"/>
        <w:gridCol w:w="630"/>
        <w:gridCol w:w="15"/>
        <w:gridCol w:w="705"/>
        <w:gridCol w:w="720"/>
        <w:gridCol w:w="630"/>
      </w:tblGrid>
      <w:tr w:rsidR="00205530" w:rsidRPr="00AB2DA4" w:rsidTr="009E03A1">
        <w:trPr>
          <w:trHeight w:val="1"/>
        </w:trPr>
        <w:tc>
          <w:tcPr>
            <w:tcW w:w="54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TT</w:t>
            </w:r>
          </w:p>
        </w:tc>
        <w:tc>
          <w:tcPr>
            <w:tcW w:w="1594" w:type="dxa"/>
            <w:vMerge w:val="restart"/>
            <w:tcBorders>
              <w:top w:val="single" w:sz="6" w:space="0" w:color="000000"/>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b/>
                <w:bCs/>
                <w:sz w:val="26"/>
                <w:szCs w:val="26"/>
                <w:lang w:eastAsia="vi-VN"/>
              </w:rPr>
            </w:pPr>
            <w:r w:rsidRPr="00AB2DA4">
              <w:rPr>
                <w:b/>
                <w:bCs/>
                <w:sz w:val="26"/>
                <w:szCs w:val="26"/>
              </w:rPr>
              <w:t xml:space="preserve">Họ và tên </w:t>
            </w:r>
          </w:p>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nhà giáo</w:t>
            </w:r>
          </w:p>
        </w:tc>
        <w:tc>
          <w:tcPr>
            <w:tcW w:w="5154" w:type="dxa"/>
            <w:gridSpan w:val="10"/>
            <w:tcBorders>
              <w:top w:val="single" w:sz="6" w:space="0" w:color="000000"/>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Đạt chuẩn</w:t>
            </w:r>
          </w:p>
        </w:tc>
        <w:tc>
          <w:tcPr>
            <w:tcW w:w="2700" w:type="dxa"/>
            <w:gridSpan w:val="5"/>
            <w:tcBorders>
              <w:top w:val="single" w:sz="6" w:space="0" w:color="000000"/>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Chưa đạt chuẩn</w:t>
            </w:r>
          </w:p>
        </w:tc>
      </w:tr>
      <w:tr w:rsidR="009E03A1" w:rsidRPr="00AB2DA4" w:rsidTr="009E03A1">
        <w:trPr>
          <w:trHeight w:val="1"/>
        </w:trPr>
        <w:tc>
          <w:tcPr>
            <w:tcW w:w="542" w:type="dxa"/>
            <w:vMerge/>
            <w:tcBorders>
              <w:top w:val="single" w:sz="6" w:space="0" w:color="000000"/>
              <w:left w:val="single" w:sz="6" w:space="0" w:color="000000"/>
              <w:bottom w:val="single" w:sz="6" w:space="0" w:color="000000"/>
              <w:right w:val="single" w:sz="6" w:space="0" w:color="000000"/>
            </w:tcBorders>
            <w:vAlign w:val="center"/>
            <w:hideMark/>
          </w:tcPr>
          <w:p w:rsidR="00205530" w:rsidRPr="00AB2DA4" w:rsidRDefault="00205530">
            <w:pPr>
              <w:rPr>
                <w:rFonts w:ascii="Calibri" w:hAnsi="Calibri" w:cs="Calibri"/>
                <w:sz w:val="26"/>
                <w:szCs w:val="26"/>
                <w:lang w:eastAsia="vi-VN"/>
              </w:rPr>
            </w:pPr>
          </w:p>
        </w:tc>
        <w:tc>
          <w:tcPr>
            <w:tcW w:w="1594" w:type="dxa"/>
            <w:vMerge/>
            <w:tcBorders>
              <w:top w:val="single" w:sz="6" w:space="0" w:color="000000"/>
              <w:left w:val="nil"/>
              <w:bottom w:val="single" w:sz="6" w:space="0" w:color="000000"/>
              <w:right w:val="single" w:sz="6" w:space="0" w:color="000000"/>
            </w:tcBorders>
            <w:vAlign w:val="center"/>
            <w:hideMark/>
          </w:tcPr>
          <w:p w:rsidR="00205530" w:rsidRPr="00AB2DA4" w:rsidRDefault="00205530">
            <w:pPr>
              <w:rPr>
                <w:rFonts w:ascii="Calibri" w:hAnsi="Calibri" w:cs="Calibri"/>
                <w:sz w:val="26"/>
                <w:szCs w:val="26"/>
                <w:lang w:eastAsia="vi-VN"/>
              </w:rPr>
            </w:pPr>
          </w:p>
        </w:tc>
        <w:tc>
          <w:tcPr>
            <w:tcW w:w="744" w:type="dxa"/>
            <w:vMerge w:val="restart"/>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Tổng số</w:t>
            </w:r>
          </w:p>
        </w:tc>
        <w:tc>
          <w:tcPr>
            <w:tcW w:w="1440" w:type="dxa"/>
            <w:gridSpan w:val="3"/>
            <w:tcBorders>
              <w:top w:val="nil"/>
              <w:left w:val="nil"/>
              <w:bottom w:val="single" w:sz="6" w:space="0" w:color="000000"/>
              <w:right w:val="single" w:sz="6" w:space="0" w:color="000000"/>
            </w:tcBorders>
            <w:shd w:val="clear" w:color="auto" w:fill="FFFFFF"/>
            <w:vAlign w:val="center"/>
            <w:hideMark/>
          </w:tcPr>
          <w:p w:rsidR="009E03A1" w:rsidRDefault="00205530">
            <w:pPr>
              <w:autoSpaceDE w:val="0"/>
              <w:autoSpaceDN w:val="0"/>
              <w:adjustRightInd w:val="0"/>
              <w:jc w:val="center"/>
              <w:rPr>
                <w:b/>
                <w:bCs/>
                <w:i/>
                <w:iCs/>
                <w:sz w:val="26"/>
                <w:szCs w:val="26"/>
              </w:rPr>
            </w:pPr>
            <w:r w:rsidRPr="00AB2DA4">
              <w:rPr>
                <w:b/>
                <w:bCs/>
                <w:i/>
                <w:iCs/>
                <w:sz w:val="26"/>
                <w:szCs w:val="26"/>
              </w:rPr>
              <w:t xml:space="preserve">Dạy </w:t>
            </w:r>
          </w:p>
          <w:p w:rsidR="00205530" w:rsidRPr="00AB2DA4" w:rsidRDefault="00205530">
            <w:pPr>
              <w:autoSpaceDE w:val="0"/>
              <w:autoSpaceDN w:val="0"/>
              <w:adjustRightInd w:val="0"/>
              <w:jc w:val="center"/>
              <w:rPr>
                <w:rFonts w:ascii="Calibri" w:hAnsi="Calibri" w:cs="Calibri"/>
                <w:sz w:val="26"/>
                <w:szCs w:val="26"/>
                <w:lang w:eastAsia="vi-VN"/>
              </w:rPr>
            </w:pPr>
            <w:r w:rsidRPr="00AB2DA4">
              <w:rPr>
                <w:b/>
                <w:bCs/>
                <w:i/>
                <w:iCs/>
                <w:sz w:val="26"/>
                <w:szCs w:val="26"/>
              </w:rPr>
              <w:t>lý thuyết</w:t>
            </w:r>
          </w:p>
        </w:tc>
        <w:tc>
          <w:tcPr>
            <w:tcW w:w="1620" w:type="dxa"/>
            <w:gridSpan w:val="3"/>
            <w:tcBorders>
              <w:top w:val="nil"/>
              <w:left w:val="nil"/>
              <w:bottom w:val="single" w:sz="6" w:space="0" w:color="000000"/>
              <w:right w:val="single" w:sz="6" w:space="0" w:color="000000"/>
            </w:tcBorders>
            <w:shd w:val="clear" w:color="auto" w:fill="FFFFFF"/>
            <w:vAlign w:val="center"/>
            <w:hideMark/>
          </w:tcPr>
          <w:p w:rsidR="009E03A1" w:rsidRDefault="00205530">
            <w:pPr>
              <w:autoSpaceDE w:val="0"/>
              <w:autoSpaceDN w:val="0"/>
              <w:adjustRightInd w:val="0"/>
              <w:jc w:val="center"/>
              <w:rPr>
                <w:b/>
                <w:bCs/>
                <w:i/>
                <w:iCs/>
                <w:sz w:val="26"/>
                <w:szCs w:val="26"/>
              </w:rPr>
            </w:pPr>
            <w:r w:rsidRPr="00AB2DA4">
              <w:rPr>
                <w:b/>
                <w:bCs/>
                <w:i/>
                <w:iCs/>
                <w:sz w:val="26"/>
                <w:szCs w:val="26"/>
              </w:rPr>
              <w:t>Dạy</w:t>
            </w:r>
          </w:p>
          <w:p w:rsidR="00205530" w:rsidRPr="00AB2DA4" w:rsidRDefault="00205530">
            <w:pPr>
              <w:autoSpaceDE w:val="0"/>
              <w:autoSpaceDN w:val="0"/>
              <w:adjustRightInd w:val="0"/>
              <w:jc w:val="center"/>
              <w:rPr>
                <w:rFonts w:ascii="Calibri" w:hAnsi="Calibri" w:cs="Calibri"/>
                <w:sz w:val="26"/>
                <w:szCs w:val="26"/>
                <w:lang w:eastAsia="vi-VN"/>
              </w:rPr>
            </w:pPr>
            <w:r w:rsidRPr="00AB2DA4">
              <w:rPr>
                <w:b/>
                <w:bCs/>
                <w:i/>
                <w:iCs/>
                <w:sz w:val="26"/>
                <w:szCs w:val="26"/>
              </w:rPr>
              <w:t xml:space="preserve"> thực hành</w:t>
            </w:r>
          </w:p>
        </w:tc>
        <w:tc>
          <w:tcPr>
            <w:tcW w:w="1350" w:type="dxa"/>
            <w:gridSpan w:val="3"/>
            <w:tcBorders>
              <w:top w:val="nil"/>
              <w:left w:val="nil"/>
              <w:bottom w:val="single" w:sz="6" w:space="0" w:color="000000"/>
              <w:right w:val="single" w:sz="6" w:space="0" w:color="000000"/>
            </w:tcBorders>
            <w:shd w:val="clear" w:color="auto" w:fill="FFFFFF"/>
            <w:vAlign w:val="center"/>
            <w:hideMark/>
          </w:tcPr>
          <w:p w:rsidR="009E03A1" w:rsidRDefault="00205530">
            <w:pPr>
              <w:autoSpaceDE w:val="0"/>
              <w:autoSpaceDN w:val="0"/>
              <w:adjustRightInd w:val="0"/>
              <w:jc w:val="center"/>
              <w:rPr>
                <w:b/>
                <w:bCs/>
                <w:i/>
                <w:iCs/>
                <w:sz w:val="26"/>
                <w:szCs w:val="26"/>
              </w:rPr>
            </w:pPr>
            <w:r w:rsidRPr="00AB2DA4">
              <w:rPr>
                <w:b/>
                <w:bCs/>
                <w:i/>
                <w:iCs/>
                <w:sz w:val="26"/>
                <w:szCs w:val="26"/>
              </w:rPr>
              <w:t>Dạy</w:t>
            </w:r>
          </w:p>
          <w:p w:rsidR="00205530" w:rsidRPr="00AB2DA4" w:rsidRDefault="00205530">
            <w:pPr>
              <w:autoSpaceDE w:val="0"/>
              <w:autoSpaceDN w:val="0"/>
              <w:adjustRightInd w:val="0"/>
              <w:jc w:val="center"/>
              <w:rPr>
                <w:rFonts w:ascii="Calibri" w:hAnsi="Calibri" w:cs="Calibri"/>
                <w:sz w:val="26"/>
                <w:szCs w:val="26"/>
                <w:lang w:eastAsia="vi-VN"/>
              </w:rPr>
            </w:pPr>
            <w:r w:rsidRPr="00AB2DA4">
              <w:rPr>
                <w:b/>
                <w:bCs/>
                <w:i/>
                <w:iCs/>
                <w:sz w:val="26"/>
                <w:szCs w:val="26"/>
              </w:rPr>
              <w:t xml:space="preserve"> tích hợp</w:t>
            </w:r>
          </w:p>
        </w:tc>
        <w:tc>
          <w:tcPr>
            <w:tcW w:w="645" w:type="dxa"/>
            <w:gridSpan w:val="2"/>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Tổng số</w:t>
            </w:r>
          </w:p>
        </w:tc>
        <w:tc>
          <w:tcPr>
            <w:tcW w:w="705" w:type="dxa"/>
            <w:tcBorders>
              <w:top w:val="nil"/>
              <w:left w:val="nil"/>
              <w:bottom w:val="single" w:sz="6" w:space="0" w:color="000000"/>
              <w:right w:val="single" w:sz="6" w:space="0" w:color="000000"/>
            </w:tcBorders>
            <w:shd w:val="clear" w:color="auto" w:fill="FFFFFF"/>
            <w:vAlign w:val="center"/>
            <w:hideMark/>
          </w:tcPr>
          <w:p w:rsidR="009E03A1" w:rsidRDefault="00205530">
            <w:pPr>
              <w:autoSpaceDE w:val="0"/>
              <w:autoSpaceDN w:val="0"/>
              <w:adjustRightInd w:val="0"/>
              <w:jc w:val="center"/>
              <w:rPr>
                <w:b/>
                <w:bCs/>
                <w:i/>
                <w:iCs/>
                <w:sz w:val="26"/>
                <w:szCs w:val="26"/>
              </w:rPr>
            </w:pPr>
            <w:r w:rsidRPr="00AB2DA4">
              <w:rPr>
                <w:b/>
                <w:bCs/>
                <w:i/>
                <w:iCs/>
                <w:sz w:val="26"/>
                <w:szCs w:val="26"/>
              </w:rPr>
              <w:t>Dạy</w:t>
            </w:r>
          </w:p>
          <w:p w:rsidR="00205530" w:rsidRPr="00AB2DA4" w:rsidRDefault="00205530">
            <w:pPr>
              <w:autoSpaceDE w:val="0"/>
              <w:autoSpaceDN w:val="0"/>
              <w:adjustRightInd w:val="0"/>
              <w:jc w:val="center"/>
              <w:rPr>
                <w:rFonts w:ascii="Calibri" w:hAnsi="Calibri" w:cs="Calibri"/>
                <w:sz w:val="26"/>
                <w:szCs w:val="26"/>
                <w:lang w:eastAsia="vi-VN"/>
              </w:rPr>
            </w:pPr>
            <w:r w:rsidRPr="00AB2DA4">
              <w:rPr>
                <w:b/>
                <w:bCs/>
                <w:i/>
                <w:iCs/>
                <w:sz w:val="26"/>
                <w:szCs w:val="26"/>
              </w:rPr>
              <w:t xml:space="preserve"> lý thuyết (x)</w:t>
            </w:r>
          </w:p>
        </w:tc>
        <w:tc>
          <w:tcPr>
            <w:tcW w:w="72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i/>
                <w:iCs/>
                <w:sz w:val="26"/>
                <w:szCs w:val="26"/>
              </w:rPr>
              <w:t>Dạy thực hành (x)</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i/>
                <w:iCs/>
                <w:sz w:val="26"/>
                <w:szCs w:val="26"/>
              </w:rPr>
              <w:t>Dạy tích hợp (x)</w:t>
            </w:r>
          </w:p>
        </w:tc>
      </w:tr>
      <w:tr w:rsidR="009E03A1" w:rsidRPr="00AB2DA4" w:rsidTr="009E03A1">
        <w:trPr>
          <w:trHeight w:val="1"/>
        </w:trPr>
        <w:tc>
          <w:tcPr>
            <w:tcW w:w="542" w:type="dxa"/>
            <w:vMerge/>
            <w:tcBorders>
              <w:top w:val="single" w:sz="6" w:space="0" w:color="000000"/>
              <w:left w:val="single" w:sz="6" w:space="0" w:color="000000"/>
              <w:bottom w:val="single" w:sz="6" w:space="0" w:color="000000"/>
              <w:right w:val="single" w:sz="6" w:space="0" w:color="000000"/>
            </w:tcBorders>
            <w:vAlign w:val="center"/>
            <w:hideMark/>
          </w:tcPr>
          <w:p w:rsidR="00205530" w:rsidRPr="00AB2DA4" w:rsidRDefault="00205530">
            <w:pPr>
              <w:rPr>
                <w:rFonts w:ascii="Calibri" w:hAnsi="Calibri" w:cs="Calibri"/>
                <w:sz w:val="26"/>
                <w:szCs w:val="26"/>
                <w:lang w:eastAsia="vi-VN"/>
              </w:rPr>
            </w:pPr>
          </w:p>
        </w:tc>
        <w:tc>
          <w:tcPr>
            <w:tcW w:w="1594" w:type="dxa"/>
            <w:vMerge/>
            <w:tcBorders>
              <w:top w:val="single" w:sz="6" w:space="0" w:color="000000"/>
              <w:left w:val="nil"/>
              <w:bottom w:val="single" w:sz="6" w:space="0" w:color="000000"/>
              <w:right w:val="single" w:sz="6" w:space="0" w:color="000000"/>
            </w:tcBorders>
            <w:vAlign w:val="center"/>
            <w:hideMark/>
          </w:tcPr>
          <w:p w:rsidR="00205530" w:rsidRPr="00AB2DA4" w:rsidRDefault="00205530">
            <w:pPr>
              <w:rPr>
                <w:rFonts w:ascii="Calibri" w:hAnsi="Calibri" w:cs="Calibri"/>
                <w:sz w:val="26"/>
                <w:szCs w:val="26"/>
                <w:lang w:eastAsia="vi-VN"/>
              </w:rPr>
            </w:pPr>
          </w:p>
        </w:tc>
        <w:tc>
          <w:tcPr>
            <w:tcW w:w="744" w:type="dxa"/>
            <w:vMerge/>
            <w:tcBorders>
              <w:top w:val="nil"/>
              <w:left w:val="nil"/>
              <w:bottom w:val="single" w:sz="6" w:space="0" w:color="000000"/>
              <w:right w:val="single" w:sz="6" w:space="0" w:color="000000"/>
            </w:tcBorders>
            <w:vAlign w:val="center"/>
            <w:hideMark/>
          </w:tcPr>
          <w:p w:rsidR="00205530" w:rsidRPr="00AB2DA4" w:rsidRDefault="00205530">
            <w:pPr>
              <w:rPr>
                <w:rFonts w:ascii="Calibri" w:hAnsi="Calibri" w:cs="Calibri"/>
                <w:sz w:val="26"/>
                <w:szCs w:val="26"/>
                <w:lang w:eastAsia="vi-VN"/>
              </w:rPr>
            </w:pPr>
          </w:p>
        </w:tc>
        <w:tc>
          <w:tcPr>
            <w:tcW w:w="450" w:type="dxa"/>
            <w:tcBorders>
              <w:top w:val="nil"/>
              <w:left w:val="nil"/>
              <w:bottom w:val="single" w:sz="6" w:space="0" w:color="000000"/>
              <w:right w:val="single" w:sz="6" w:space="0" w:color="000000"/>
            </w:tcBorders>
            <w:shd w:val="clear" w:color="auto" w:fill="FFFFFF"/>
            <w:vAlign w:val="center"/>
            <w:hideMark/>
          </w:tcPr>
          <w:p w:rsidR="009E03A1" w:rsidRDefault="00205530">
            <w:pPr>
              <w:autoSpaceDE w:val="0"/>
              <w:autoSpaceDN w:val="0"/>
              <w:adjustRightInd w:val="0"/>
              <w:jc w:val="center"/>
              <w:rPr>
                <w:i/>
                <w:iCs/>
                <w:sz w:val="26"/>
                <w:szCs w:val="26"/>
              </w:rPr>
            </w:pPr>
            <w:r w:rsidRPr="00AB2DA4">
              <w:rPr>
                <w:i/>
                <w:iCs/>
                <w:sz w:val="26"/>
                <w:szCs w:val="26"/>
              </w:rPr>
              <w:t>A</w:t>
            </w:r>
          </w:p>
          <w:p w:rsidR="00205530" w:rsidRPr="00AB2DA4" w:rsidRDefault="00205530">
            <w:pPr>
              <w:autoSpaceDE w:val="0"/>
              <w:autoSpaceDN w:val="0"/>
              <w:adjustRightInd w:val="0"/>
              <w:jc w:val="center"/>
              <w:rPr>
                <w:rFonts w:ascii="Calibri" w:hAnsi="Calibri" w:cs="Calibri"/>
                <w:sz w:val="26"/>
                <w:szCs w:val="26"/>
                <w:lang w:eastAsia="vi-VN"/>
              </w:rPr>
            </w:pPr>
            <w:r w:rsidRPr="00AB2DA4">
              <w:rPr>
                <w:i/>
                <w:iCs/>
                <w:sz w:val="26"/>
                <w:szCs w:val="26"/>
              </w:rPr>
              <w:t xml:space="preserve"> (x)</w:t>
            </w:r>
          </w:p>
        </w:tc>
        <w:tc>
          <w:tcPr>
            <w:tcW w:w="540" w:type="dxa"/>
            <w:tcBorders>
              <w:top w:val="nil"/>
              <w:left w:val="nil"/>
              <w:bottom w:val="single" w:sz="6" w:space="0" w:color="000000"/>
              <w:right w:val="single" w:sz="6" w:space="0" w:color="000000"/>
            </w:tcBorders>
            <w:shd w:val="clear" w:color="auto" w:fill="FFFFFF"/>
            <w:vAlign w:val="center"/>
            <w:hideMark/>
          </w:tcPr>
          <w:p w:rsidR="009E03A1" w:rsidRDefault="00205530">
            <w:pPr>
              <w:autoSpaceDE w:val="0"/>
              <w:autoSpaceDN w:val="0"/>
              <w:adjustRightInd w:val="0"/>
              <w:jc w:val="center"/>
              <w:rPr>
                <w:i/>
                <w:iCs/>
                <w:sz w:val="26"/>
                <w:szCs w:val="26"/>
              </w:rPr>
            </w:pPr>
            <w:r w:rsidRPr="00AB2DA4">
              <w:rPr>
                <w:i/>
                <w:iCs/>
                <w:sz w:val="26"/>
                <w:szCs w:val="26"/>
              </w:rPr>
              <w:t xml:space="preserve">B </w:t>
            </w:r>
          </w:p>
          <w:p w:rsidR="00205530" w:rsidRPr="00AB2DA4" w:rsidRDefault="00205530">
            <w:pPr>
              <w:autoSpaceDE w:val="0"/>
              <w:autoSpaceDN w:val="0"/>
              <w:adjustRightInd w:val="0"/>
              <w:jc w:val="center"/>
              <w:rPr>
                <w:rFonts w:ascii="Calibri" w:hAnsi="Calibri" w:cs="Calibri"/>
                <w:sz w:val="26"/>
                <w:szCs w:val="26"/>
                <w:lang w:eastAsia="vi-VN"/>
              </w:rPr>
            </w:pPr>
            <w:r w:rsidRPr="00AB2DA4">
              <w:rPr>
                <w:i/>
                <w:iCs/>
                <w:sz w:val="26"/>
                <w:szCs w:val="26"/>
              </w:rPr>
              <w:t>(x)</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i/>
                <w:iCs/>
                <w:sz w:val="26"/>
                <w:szCs w:val="26"/>
              </w:rPr>
              <w:t>C (x)</w:t>
            </w:r>
          </w:p>
        </w:tc>
        <w:tc>
          <w:tcPr>
            <w:tcW w:w="540" w:type="dxa"/>
            <w:tcBorders>
              <w:top w:val="nil"/>
              <w:left w:val="nil"/>
              <w:bottom w:val="single" w:sz="6" w:space="0" w:color="000000"/>
              <w:right w:val="single" w:sz="6" w:space="0" w:color="000000"/>
            </w:tcBorders>
            <w:shd w:val="clear" w:color="auto" w:fill="FFFFFF"/>
            <w:vAlign w:val="center"/>
            <w:hideMark/>
          </w:tcPr>
          <w:p w:rsidR="009E03A1" w:rsidRDefault="00205530">
            <w:pPr>
              <w:autoSpaceDE w:val="0"/>
              <w:autoSpaceDN w:val="0"/>
              <w:adjustRightInd w:val="0"/>
              <w:jc w:val="center"/>
              <w:rPr>
                <w:i/>
                <w:iCs/>
                <w:sz w:val="26"/>
                <w:szCs w:val="26"/>
              </w:rPr>
            </w:pPr>
            <w:r w:rsidRPr="00AB2DA4">
              <w:rPr>
                <w:i/>
                <w:iCs/>
                <w:sz w:val="26"/>
                <w:szCs w:val="26"/>
              </w:rPr>
              <w:t xml:space="preserve">A </w:t>
            </w:r>
          </w:p>
          <w:p w:rsidR="00205530" w:rsidRPr="00AB2DA4" w:rsidRDefault="00205530">
            <w:pPr>
              <w:autoSpaceDE w:val="0"/>
              <w:autoSpaceDN w:val="0"/>
              <w:adjustRightInd w:val="0"/>
              <w:jc w:val="center"/>
              <w:rPr>
                <w:rFonts w:ascii="Calibri" w:hAnsi="Calibri" w:cs="Calibri"/>
                <w:sz w:val="26"/>
                <w:szCs w:val="26"/>
                <w:lang w:eastAsia="vi-VN"/>
              </w:rPr>
            </w:pPr>
            <w:r w:rsidRPr="00AB2DA4">
              <w:rPr>
                <w:i/>
                <w:iCs/>
                <w:sz w:val="26"/>
                <w:szCs w:val="26"/>
              </w:rPr>
              <w:t>(x)</w:t>
            </w:r>
          </w:p>
        </w:tc>
        <w:tc>
          <w:tcPr>
            <w:tcW w:w="540" w:type="dxa"/>
            <w:tcBorders>
              <w:top w:val="nil"/>
              <w:left w:val="nil"/>
              <w:bottom w:val="single" w:sz="6" w:space="0" w:color="000000"/>
              <w:right w:val="single" w:sz="6" w:space="0" w:color="000000"/>
            </w:tcBorders>
            <w:shd w:val="clear" w:color="auto" w:fill="FFFFFF"/>
            <w:vAlign w:val="center"/>
            <w:hideMark/>
          </w:tcPr>
          <w:p w:rsidR="009E03A1" w:rsidRDefault="00205530">
            <w:pPr>
              <w:autoSpaceDE w:val="0"/>
              <w:autoSpaceDN w:val="0"/>
              <w:adjustRightInd w:val="0"/>
              <w:jc w:val="center"/>
              <w:rPr>
                <w:i/>
                <w:iCs/>
                <w:sz w:val="26"/>
                <w:szCs w:val="26"/>
              </w:rPr>
            </w:pPr>
            <w:r w:rsidRPr="00AB2DA4">
              <w:rPr>
                <w:i/>
                <w:iCs/>
                <w:sz w:val="26"/>
                <w:szCs w:val="26"/>
              </w:rPr>
              <w:t xml:space="preserve">B </w:t>
            </w:r>
          </w:p>
          <w:p w:rsidR="00205530" w:rsidRPr="00AB2DA4" w:rsidRDefault="00205530">
            <w:pPr>
              <w:autoSpaceDE w:val="0"/>
              <w:autoSpaceDN w:val="0"/>
              <w:adjustRightInd w:val="0"/>
              <w:jc w:val="center"/>
              <w:rPr>
                <w:rFonts w:ascii="Calibri" w:hAnsi="Calibri" w:cs="Calibri"/>
                <w:sz w:val="26"/>
                <w:szCs w:val="26"/>
                <w:lang w:eastAsia="vi-VN"/>
              </w:rPr>
            </w:pPr>
            <w:r w:rsidRPr="00AB2DA4">
              <w:rPr>
                <w:i/>
                <w:iCs/>
                <w:sz w:val="26"/>
                <w:szCs w:val="26"/>
              </w:rPr>
              <w:t>(x)</w:t>
            </w:r>
          </w:p>
        </w:tc>
        <w:tc>
          <w:tcPr>
            <w:tcW w:w="540" w:type="dxa"/>
            <w:tcBorders>
              <w:top w:val="nil"/>
              <w:left w:val="nil"/>
              <w:bottom w:val="single" w:sz="6" w:space="0" w:color="000000"/>
              <w:right w:val="single" w:sz="6" w:space="0" w:color="000000"/>
            </w:tcBorders>
            <w:shd w:val="clear" w:color="auto" w:fill="FFFFFF"/>
            <w:vAlign w:val="center"/>
            <w:hideMark/>
          </w:tcPr>
          <w:p w:rsidR="009E03A1" w:rsidRDefault="00205530">
            <w:pPr>
              <w:autoSpaceDE w:val="0"/>
              <w:autoSpaceDN w:val="0"/>
              <w:adjustRightInd w:val="0"/>
              <w:jc w:val="center"/>
              <w:rPr>
                <w:i/>
                <w:iCs/>
                <w:sz w:val="26"/>
                <w:szCs w:val="26"/>
              </w:rPr>
            </w:pPr>
            <w:r w:rsidRPr="00AB2DA4">
              <w:rPr>
                <w:i/>
                <w:iCs/>
                <w:sz w:val="26"/>
                <w:szCs w:val="26"/>
              </w:rPr>
              <w:t xml:space="preserve">C </w:t>
            </w:r>
          </w:p>
          <w:p w:rsidR="00205530" w:rsidRPr="00AB2DA4" w:rsidRDefault="00205530">
            <w:pPr>
              <w:autoSpaceDE w:val="0"/>
              <w:autoSpaceDN w:val="0"/>
              <w:adjustRightInd w:val="0"/>
              <w:jc w:val="center"/>
              <w:rPr>
                <w:rFonts w:ascii="Calibri" w:hAnsi="Calibri" w:cs="Calibri"/>
                <w:sz w:val="26"/>
                <w:szCs w:val="26"/>
                <w:lang w:eastAsia="vi-VN"/>
              </w:rPr>
            </w:pPr>
            <w:r w:rsidRPr="00AB2DA4">
              <w:rPr>
                <w:i/>
                <w:iCs/>
                <w:sz w:val="26"/>
                <w:szCs w:val="26"/>
              </w:rPr>
              <w:t>(x)</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i/>
                <w:iCs/>
                <w:sz w:val="26"/>
                <w:szCs w:val="26"/>
              </w:rPr>
              <w:t>A (x)</w:t>
            </w:r>
          </w:p>
        </w:tc>
        <w:tc>
          <w:tcPr>
            <w:tcW w:w="450" w:type="dxa"/>
            <w:tcBorders>
              <w:top w:val="nil"/>
              <w:left w:val="nil"/>
              <w:bottom w:val="single" w:sz="6" w:space="0" w:color="000000"/>
              <w:right w:val="single" w:sz="6" w:space="0" w:color="000000"/>
            </w:tcBorders>
            <w:shd w:val="clear" w:color="auto" w:fill="FFFFFF"/>
            <w:vAlign w:val="center"/>
            <w:hideMark/>
          </w:tcPr>
          <w:p w:rsidR="009E03A1" w:rsidRDefault="00205530">
            <w:pPr>
              <w:autoSpaceDE w:val="0"/>
              <w:autoSpaceDN w:val="0"/>
              <w:adjustRightInd w:val="0"/>
              <w:jc w:val="center"/>
              <w:rPr>
                <w:i/>
                <w:iCs/>
                <w:sz w:val="26"/>
                <w:szCs w:val="26"/>
              </w:rPr>
            </w:pPr>
            <w:r w:rsidRPr="00AB2DA4">
              <w:rPr>
                <w:i/>
                <w:iCs/>
                <w:sz w:val="26"/>
                <w:szCs w:val="26"/>
              </w:rPr>
              <w:t xml:space="preserve">B </w:t>
            </w:r>
          </w:p>
          <w:p w:rsidR="00205530" w:rsidRPr="00AB2DA4" w:rsidRDefault="00205530">
            <w:pPr>
              <w:autoSpaceDE w:val="0"/>
              <w:autoSpaceDN w:val="0"/>
              <w:adjustRightInd w:val="0"/>
              <w:jc w:val="center"/>
              <w:rPr>
                <w:rFonts w:ascii="Calibri" w:hAnsi="Calibri" w:cs="Calibri"/>
                <w:sz w:val="26"/>
                <w:szCs w:val="26"/>
                <w:lang w:eastAsia="vi-VN"/>
              </w:rPr>
            </w:pPr>
            <w:r w:rsidRPr="00AB2DA4">
              <w:rPr>
                <w:i/>
                <w:iCs/>
                <w:sz w:val="26"/>
                <w:szCs w:val="26"/>
              </w:rPr>
              <w:t>(x)</w:t>
            </w:r>
          </w:p>
        </w:tc>
        <w:tc>
          <w:tcPr>
            <w:tcW w:w="450" w:type="dxa"/>
            <w:tcBorders>
              <w:top w:val="nil"/>
              <w:left w:val="nil"/>
              <w:bottom w:val="single" w:sz="6" w:space="0" w:color="000000"/>
              <w:right w:val="single" w:sz="6" w:space="0" w:color="000000"/>
            </w:tcBorders>
            <w:shd w:val="clear" w:color="auto" w:fill="FFFFFF"/>
            <w:vAlign w:val="center"/>
            <w:hideMark/>
          </w:tcPr>
          <w:p w:rsidR="009E03A1" w:rsidRDefault="00205530" w:rsidP="009E03A1">
            <w:pPr>
              <w:autoSpaceDE w:val="0"/>
              <w:autoSpaceDN w:val="0"/>
              <w:adjustRightInd w:val="0"/>
              <w:rPr>
                <w:i/>
                <w:iCs/>
                <w:sz w:val="26"/>
                <w:szCs w:val="26"/>
              </w:rPr>
            </w:pPr>
            <w:r w:rsidRPr="00AB2DA4">
              <w:rPr>
                <w:i/>
                <w:iCs/>
                <w:sz w:val="26"/>
                <w:szCs w:val="26"/>
              </w:rPr>
              <w:t xml:space="preserve"> C </w:t>
            </w:r>
          </w:p>
          <w:p w:rsidR="00205530" w:rsidRPr="00AB2DA4" w:rsidRDefault="00205530" w:rsidP="009E03A1">
            <w:pPr>
              <w:autoSpaceDE w:val="0"/>
              <w:autoSpaceDN w:val="0"/>
              <w:adjustRightInd w:val="0"/>
              <w:rPr>
                <w:rFonts w:ascii="Calibri" w:hAnsi="Calibri" w:cs="Calibri"/>
                <w:sz w:val="26"/>
                <w:szCs w:val="26"/>
                <w:lang w:eastAsia="vi-VN"/>
              </w:rPr>
            </w:pPr>
            <w:r w:rsidRPr="00AB2DA4">
              <w:rPr>
                <w:i/>
                <w:iCs/>
                <w:sz w:val="26"/>
                <w:szCs w:val="26"/>
              </w:rPr>
              <w:t>(x)</w:t>
            </w:r>
          </w:p>
        </w:tc>
        <w:tc>
          <w:tcPr>
            <w:tcW w:w="630" w:type="dxa"/>
            <w:tcBorders>
              <w:top w:val="nil"/>
              <w:left w:val="nil"/>
              <w:bottom w:val="single" w:sz="6" w:space="0" w:color="000000"/>
              <w:right w:val="single" w:sz="6" w:space="0" w:color="000000"/>
            </w:tcBorders>
            <w:shd w:val="clear" w:color="auto" w:fill="FFFFFF"/>
            <w:vAlign w:val="center"/>
          </w:tcPr>
          <w:p w:rsidR="00205530" w:rsidRPr="00AB2DA4" w:rsidRDefault="00205530">
            <w:pPr>
              <w:autoSpaceDE w:val="0"/>
              <w:autoSpaceDN w:val="0"/>
              <w:adjustRightInd w:val="0"/>
              <w:jc w:val="center"/>
              <w:rPr>
                <w:rFonts w:ascii="Calibri" w:hAnsi="Calibri" w:cs="Calibri"/>
                <w:sz w:val="26"/>
                <w:szCs w:val="26"/>
                <w:lang w:eastAsia="vi-VN"/>
              </w:rPr>
            </w:pPr>
          </w:p>
        </w:tc>
        <w:tc>
          <w:tcPr>
            <w:tcW w:w="720" w:type="dxa"/>
            <w:gridSpan w:val="2"/>
            <w:tcBorders>
              <w:top w:val="nil"/>
              <w:left w:val="nil"/>
              <w:bottom w:val="single" w:sz="6" w:space="0" w:color="000000"/>
              <w:right w:val="single" w:sz="6" w:space="0" w:color="000000"/>
            </w:tcBorders>
            <w:shd w:val="clear" w:color="auto" w:fill="FFFFFF"/>
            <w:vAlign w:val="center"/>
          </w:tcPr>
          <w:p w:rsidR="00205530" w:rsidRPr="00AB2DA4" w:rsidRDefault="00205530">
            <w:pPr>
              <w:autoSpaceDE w:val="0"/>
              <w:autoSpaceDN w:val="0"/>
              <w:adjustRightInd w:val="0"/>
              <w:jc w:val="center"/>
              <w:rPr>
                <w:rFonts w:ascii="Calibri" w:hAnsi="Calibri" w:cs="Calibri"/>
                <w:sz w:val="26"/>
                <w:szCs w:val="26"/>
                <w:lang w:eastAsia="vi-VN"/>
              </w:rPr>
            </w:pPr>
          </w:p>
        </w:tc>
        <w:tc>
          <w:tcPr>
            <w:tcW w:w="720" w:type="dxa"/>
            <w:tcBorders>
              <w:top w:val="nil"/>
              <w:left w:val="nil"/>
              <w:bottom w:val="single" w:sz="6" w:space="0" w:color="000000"/>
              <w:right w:val="single" w:sz="6" w:space="0" w:color="000000"/>
            </w:tcBorders>
            <w:shd w:val="clear" w:color="auto" w:fill="FFFFFF"/>
            <w:vAlign w:val="center"/>
          </w:tcPr>
          <w:p w:rsidR="00205530" w:rsidRPr="00AB2DA4" w:rsidRDefault="00205530">
            <w:pPr>
              <w:autoSpaceDE w:val="0"/>
              <w:autoSpaceDN w:val="0"/>
              <w:adjustRightInd w:val="0"/>
              <w:jc w:val="center"/>
              <w:rPr>
                <w:rFonts w:ascii="Calibri" w:hAnsi="Calibri" w:cs="Calibri"/>
                <w:sz w:val="26"/>
                <w:szCs w:val="26"/>
                <w:lang w:eastAsia="vi-VN"/>
              </w:rPr>
            </w:pPr>
          </w:p>
        </w:tc>
        <w:tc>
          <w:tcPr>
            <w:tcW w:w="630" w:type="dxa"/>
            <w:tcBorders>
              <w:top w:val="nil"/>
              <w:left w:val="nil"/>
              <w:bottom w:val="single" w:sz="6" w:space="0" w:color="000000"/>
              <w:right w:val="single" w:sz="6" w:space="0" w:color="000000"/>
            </w:tcBorders>
            <w:shd w:val="clear" w:color="auto" w:fill="FFFFFF"/>
            <w:vAlign w:val="center"/>
          </w:tcPr>
          <w:p w:rsidR="00205530" w:rsidRPr="00AB2DA4" w:rsidRDefault="00205530">
            <w:pPr>
              <w:autoSpaceDE w:val="0"/>
              <w:autoSpaceDN w:val="0"/>
              <w:adjustRightInd w:val="0"/>
              <w:jc w:val="center"/>
              <w:rPr>
                <w:rFonts w:ascii="Calibri" w:hAnsi="Calibri" w:cs="Calibri"/>
                <w:sz w:val="26"/>
                <w:szCs w:val="26"/>
                <w:lang w:eastAsia="vi-VN"/>
              </w:rPr>
            </w:pPr>
          </w:p>
        </w:tc>
      </w:tr>
      <w:tr w:rsidR="009E03A1" w:rsidRPr="00AB2DA4" w:rsidTr="009E03A1">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b/>
                <w:bCs/>
                <w:sz w:val="26"/>
                <w:szCs w:val="26"/>
              </w:rPr>
              <w:t>I</w:t>
            </w:r>
          </w:p>
        </w:tc>
        <w:tc>
          <w:tcPr>
            <w:tcW w:w="159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rPr>
                <w:rFonts w:ascii="Calibri" w:hAnsi="Calibri" w:cs="Calibri"/>
                <w:sz w:val="26"/>
                <w:szCs w:val="26"/>
                <w:lang w:eastAsia="vi-VN"/>
              </w:rPr>
            </w:pPr>
            <w:r w:rsidRPr="00AB2DA4">
              <w:rPr>
                <w:b/>
                <w:bCs/>
                <w:sz w:val="26"/>
                <w:szCs w:val="26"/>
              </w:rPr>
              <w:t>Dạy trình độ cao đẳng</w:t>
            </w:r>
          </w:p>
        </w:tc>
        <w:tc>
          <w:tcPr>
            <w:tcW w:w="74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pPr>
              <w:autoSpaceDE w:val="0"/>
              <w:autoSpaceDN w:val="0"/>
              <w:adjustRightInd w:val="0"/>
              <w:jc w:val="center"/>
              <w:rPr>
                <w:rFonts w:ascii="Calibri" w:hAnsi="Calibri" w:cs="Calibri"/>
                <w:sz w:val="26"/>
                <w:szCs w:val="26"/>
                <w:lang w:eastAsia="vi-VN"/>
              </w:rPr>
            </w:pPr>
            <w:r w:rsidRPr="00AB2DA4">
              <w:rPr>
                <w:sz w:val="26"/>
                <w:szCs w:val="26"/>
              </w:rPr>
              <w:t> </w:t>
            </w:r>
          </w:p>
        </w:tc>
      </w:tr>
      <w:tr w:rsidR="009E03A1" w:rsidRPr="00AB2DA4" w:rsidTr="009E03A1">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1</w:t>
            </w:r>
          </w:p>
        </w:tc>
        <w:tc>
          <w:tcPr>
            <w:tcW w:w="159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rPr>
                <w:rFonts w:ascii="Calibri" w:hAnsi="Calibri" w:cs="Calibri"/>
                <w:sz w:val="26"/>
                <w:szCs w:val="26"/>
                <w:lang w:eastAsia="vi-VN"/>
              </w:rPr>
            </w:pPr>
            <w:r w:rsidRPr="00AB2DA4">
              <w:rPr>
                <w:sz w:val="26"/>
                <w:szCs w:val="26"/>
              </w:rPr>
              <w:t> </w:t>
            </w:r>
          </w:p>
        </w:tc>
        <w:tc>
          <w:tcPr>
            <w:tcW w:w="74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r>
      <w:tr w:rsidR="009E03A1" w:rsidRPr="00AB2DA4" w:rsidTr="009E03A1">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2</w:t>
            </w:r>
          </w:p>
        </w:tc>
        <w:tc>
          <w:tcPr>
            <w:tcW w:w="159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rPr>
                <w:rFonts w:ascii="Calibri" w:hAnsi="Calibri" w:cs="Calibri"/>
                <w:sz w:val="26"/>
                <w:szCs w:val="26"/>
                <w:lang w:eastAsia="vi-VN"/>
              </w:rPr>
            </w:pPr>
            <w:r w:rsidRPr="00AB2DA4">
              <w:rPr>
                <w:sz w:val="26"/>
                <w:szCs w:val="26"/>
              </w:rPr>
              <w:t> </w:t>
            </w:r>
          </w:p>
        </w:tc>
        <w:tc>
          <w:tcPr>
            <w:tcW w:w="74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r>
      <w:tr w:rsidR="009E03A1" w:rsidRPr="00AB2DA4" w:rsidTr="009E03A1">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3</w:t>
            </w:r>
          </w:p>
        </w:tc>
        <w:tc>
          <w:tcPr>
            <w:tcW w:w="159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rPr>
                <w:rFonts w:ascii="Calibri" w:hAnsi="Calibri" w:cs="Calibri"/>
                <w:sz w:val="26"/>
                <w:szCs w:val="26"/>
                <w:lang w:eastAsia="vi-VN"/>
              </w:rPr>
            </w:pPr>
            <w:r w:rsidRPr="00AB2DA4">
              <w:rPr>
                <w:sz w:val="26"/>
                <w:szCs w:val="26"/>
              </w:rPr>
              <w:t> </w:t>
            </w:r>
          </w:p>
        </w:tc>
        <w:tc>
          <w:tcPr>
            <w:tcW w:w="74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r>
      <w:tr w:rsidR="009E03A1" w:rsidRPr="00AB2DA4" w:rsidTr="009E03A1">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w:t>
            </w:r>
          </w:p>
        </w:tc>
        <w:tc>
          <w:tcPr>
            <w:tcW w:w="159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rPr>
                <w:rFonts w:ascii="Calibri" w:hAnsi="Calibri" w:cs="Calibri"/>
                <w:sz w:val="26"/>
                <w:szCs w:val="26"/>
                <w:lang w:eastAsia="vi-VN"/>
              </w:rPr>
            </w:pPr>
            <w:r w:rsidRPr="00AB2DA4">
              <w:rPr>
                <w:sz w:val="26"/>
                <w:szCs w:val="26"/>
              </w:rPr>
              <w:t> </w:t>
            </w:r>
          </w:p>
        </w:tc>
        <w:tc>
          <w:tcPr>
            <w:tcW w:w="74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r>
      <w:tr w:rsidR="009E03A1" w:rsidRPr="00AB2DA4" w:rsidTr="009E03A1">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b/>
                <w:bCs/>
                <w:sz w:val="26"/>
                <w:szCs w:val="26"/>
              </w:rPr>
              <w:t>II</w:t>
            </w:r>
          </w:p>
        </w:tc>
        <w:tc>
          <w:tcPr>
            <w:tcW w:w="159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rPr>
                <w:rFonts w:ascii="Calibri" w:hAnsi="Calibri" w:cs="Calibri"/>
                <w:sz w:val="26"/>
                <w:szCs w:val="26"/>
                <w:lang w:eastAsia="vi-VN"/>
              </w:rPr>
            </w:pPr>
            <w:r w:rsidRPr="00AB2DA4">
              <w:rPr>
                <w:b/>
                <w:bCs/>
                <w:sz w:val="26"/>
                <w:szCs w:val="26"/>
              </w:rPr>
              <w:t>Dạy trình độ trung cấp</w:t>
            </w:r>
          </w:p>
        </w:tc>
        <w:tc>
          <w:tcPr>
            <w:tcW w:w="74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r>
      <w:tr w:rsidR="009E03A1" w:rsidRPr="00AB2DA4" w:rsidTr="009E03A1">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1</w:t>
            </w:r>
          </w:p>
        </w:tc>
        <w:tc>
          <w:tcPr>
            <w:tcW w:w="159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rPr>
                <w:rFonts w:ascii="Calibri" w:hAnsi="Calibri" w:cs="Calibri"/>
                <w:sz w:val="26"/>
                <w:szCs w:val="26"/>
                <w:lang w:eastAsia="vi-VN"/>
              </w:rPr>
            </w:pPr>
            <w:r w:rsidRPr="00AB2DA4">
              <w:rPr>
                <w:sz w:val="26"/>
                <w:szCs w:val="26"/>
              </w:rPr>
              <w:t> </w:t>
            </w:r>
          </w:p>
        </w:tc>
        <w:tc>
          <w:tcPr>
            <w:tcW w:w="74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r>
      <w:tr w:rsidR="009E03A1" w:rsidRPr="00AB2DA4" w:rsidTr="009E03A1">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2</w:t>
            </w:r>
          </w:p>
        </w:tc>
        <w:tc>
          <w:tcPr>
            <w:tcW w:w="159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rPr>
                <w:rFonts w:ascii="Calibri" w:hAnsi="Calibri" w:cs="Calibri"/>
                <w:sz w:val="26"/>
                <w:szCs w:val="26"/>
                <w:lang w:eastAsia="vi-VN"/>
              </w:rPr>
            </w:pPr>
            <w:r w:rsidRPr="00AB2DA4">
              <w:rPr>
                <w:sz w:val="26"/>
                <w:szCs w:val="26"/>
              </w:rPr>
              <w:t> </w:t>
            </w:r>
          </w:p>
        </w:tc>
        <w:tc>
          <w:tcPr>
            <w:tcW w:w="74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r>
      <w:tr w:rsidR="009E03A1" w:rsidRPr="00AB2DA4" w:rsidTr="009E03A1">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3</w:t>
            </w:r>
          </w:p>
        </w:tc>
        <w:tc>
          <w:tcPr>
            <w:tcW w:w="159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rPr>
                <w:rFonts w:ascii="Calibri" w:hAnsi="Calibri" w:cs="Calibri"/>
                <w:sz w:val="26"/>
                <w:szCs w:val="26"/>
                <w:lang w:eastAsia="vi-VN"/>
              </w:rPr>
            </w:pPr>
            <w:r w:rsidRPr="00AB2DA4">
              <w:rPr>
                <w:sz w:val="26"/>
                <w:szCs w:val="26"/>
              </w:rPr>
              <w:t> </w:t>
            </w:r>
          </w:p>
        </w:tc>
        <w:tc>
          <w:tcPr>
            <w:tcW w:w="74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r>
      <w:tr w:rsidR="009E03A1" w:rsidRPr="00AB2DA4" w:rsidTr="009E03A1">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w:t>
            </w:r>
          </w:p>
        </w:tc>
        <w:tc>
          <w:tcPr>
            <w:tcW w:w="159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rPr>
                <w:rFonts w:ascii="Calibri" w:hAnsi="Calibri" w:cs="Calibri"/>
                <w:sz w:val="26"/>
                <w:szCs w:val="26"/>
                <w:lang w:eastAsia="vi-VN"/>
              </w:rPr>
            </w:pPr>
            <w:r w:rsidRPr="00AB2DA4">
              <w:rPr>
                <w:sz w:val="26"/>
                <w:szCs w:val="26"/>
              </w:rPr>
              <w:t> </w:t>
            </w:r>
          </w:p>
        </w:tc>
        <w:tc>
          <w:tcPr>
            <w:tcW w:w="74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r>
      <w:tr w:rsidR="009E03A1" w:rsidRPr="00AB2DA4" w:rsidTr="009E03A1">
        <w:trPr>
          <w:trHeight w:val="1"/>
        </w:trPr>
        <w:tc>
          <w:tcPr>
            <w:tcW w:w="542" w:type="dxa"/>
            <w:tcBorders>
              <w:top w:val="nil"/>
              <w:left w:val="single" w:sz="6" w:space="0" w:color="000000"/>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159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b/>
                <w:bCs/>
                <w:sz w:val="26"/>
                <w:szCs w:val="26"/>
              </w:rPr>
              <w:t>Tổng cộng</w:t>
            </w:r>
          </w:p>
        </w:tc>
        <w:tc>
          <w:tcPr>
            <w:tcW w:w="744"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54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45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gridSpan w:val="2"/>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72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c>
          <w:tcPr>
            <w:tcW w:w="630" w:type="dxa"/>
            <w:tcBorders>
              <w:top w:val="nil"/>
              <w:left w:val="nil"/>
              <w:bottom w:val="single" w:sz="6" w:space="0" w:color="000000"/>
              <w:right w:val="single" w:sz="6" w:space="0" w:color="000000"/>
            </w:tcBorders>
            <w:shd w:val="clear" w:color="auto" w:fill="FFFFFF"/>
            <w:vAlign w:val="center"/>
            <w:hideMark/>
          </w:tcPr>
          <w:p w:rsidR="00205530" w:rsidRPr="00AB2DA4" w:rsidRDefault="00205530" w:rsidP="009E03A1">
            <w:pPr>
              <w:autoSpaceDE w:val="0"/>
              <w:autoSpaceDN w:val="0"/>
              <w:adjustRightInd w:val="0"/>
              <w:spacing w:line="360" w:lineRule="auto"/>
              <w:jc w:val="center"/>
              <w:rPr>
                <w:rFonts w:ascii="Calibri" w:hAnsi="Calibri" w:cs="Calibri"/>
                <w:sz w:val="26"/>
                <w:szCs w:val="26"/>
                <w:lang w:eastAsia="vi-VN"/>
              </w:rPr>
            </w:pPr>
            <w:r w:rsidRPr="00AB2DA4">
              <w:rPr>
                <w:sz w:val="26"/>
                <w:szCs w:val="26"/>
              </w:rPr>
              <w:t> </w:t>
            </w:r>
          </w:p>
        </w:tc>
      </w:tr>
    </w:tbl>
    <w:p w:rsidR="00205530" w:rsidRPr="00AB2DA4" w:rsidRDefault="00205530" w:rsidP="00205530">
      <w:pPr>
        <w:autoSpaceDE w:val="0"/>
        <w:autoSpaceDN w:val="0"/>
        <w:adjustRightInd w:val="0"/>
        <w:rPr>
          <w:sz w:val="26"/>
          <w:szCs w:val="26"/>
          <w:lang w:eastAsia="vi-VN"/>
        </w:rPr>
      </w:pPr>
      <w:r w:rsidRPr="00AB2DA4">
        <w:rPr>
          <w:sz w:val="26"/>
          <w:szCs w:val="26"/>
        </w:rPr>
        <w:t> </w:t>
      </w:r>
    </w:p>
    <w:sectPr w:rsidR="00205530" w:rsidRPr="00AB2DA4" w:rsidSect="005D374D">
      <w:footerReference w:type="default" r:id="rId9"/>
      <w:pgSz w:w="11909" w:h="16834" w:code="9"/>
      <w:pgMar w:top="851" w:right="851" w:bottom="851" w:left="1418" w:header="4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BFF" w:rsidRDefault="006E5BFF" w:rsidP="00D0246D">
      <w:r>
        <w:separator/>
      </w:r>
    </w:p>
  </w:endnote>
  <w:endnote w:type="continuationSeparator" w:id="0">
    <w:p w:rsidR="006E5BFF" w:rsidRDefault="006E5BFF" w:rsidP="00D0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559106"/>
      <w:docPartObj>
        <w:docPartGallery w:val="Page Numbers (Bottom of Page)"/>
        <w:docPartUnique/>
      </w:docPartObj>
    </w:sdtPr>
    <w:sdtEndPr>
      <w:rPr>
        <w:noProof/>
      </w:rPr>
    </w:sdtEndPr>
    <w:sdtContent>
      <w:p w:rsidR="009F7AFA" w:rsidRDefault="009F7AFA">
        <w:pPr>
          <w:pStyle w:val="Footer"/>
          <w:jc w:val="center"/>
        </w:pPr>
        <w:r>
          <w:fldChar w:fldCharType="begin"/>
        </w:r>
        <w:r>
          <w:instrText xml:space="preserve"> PAGE   \* MERGEFORMAT </w:instrText>
        </w:r>
        <w:r>
          <w:fldChar w:fldCharType="separate"/>
        </w:r>
        <w:r w:rsidR="00DD1ED8">
          <w:rPr>
            <w:noProof/>
          </w:rPr>
          <w:t>1</w:t>
        </w:r>
        <w:r>
          <w:rPr>
            <w:noProof/>
          </w:rPr>
          <w:fldChar w:fldCharType="end"/>
        </w:r>
      </w:p>
    </w:sdtContent>
  </w:sdt>
  <w:p w:rsidR="009F7AFA" w:rsidRDefault="009F7A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BFF" w:rsidRDefault="006E5BFF" w:rsidP="00D0246D">
      <w:r>
        <w:separator/>
      </w:r>
    </w:p>
  </w:footnote>
  <w:footnote w:type="continuationSeparator" w:id="0">
    <w:p w:rsidR="006E5BFF" w:rsidRDefault="006E5BFF" w:rsidP="00D02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8748D7A"/>
    <w:lvl w:ilvl="0">
      <w:numFmt w:val="bullet"/>
      <w:lvlText w:val="*"/>
      <w:lvlJc w:val="left"/>
      <w:pPr>
        <w:ind w:left="0" w:firstLine="0"/>
      </w:pPr>
    </w:lvl>
  </w:abstractNum>
  <w:abstractNum w:abstractNumId="1">
    <w:nsid w:val="034D5C48"/>
    <w:multiLevelType w:val="hybridMultilevel"/>
    <w:tmpl w:val="6D88691A"/>
    <w:lvl w:ilvl="0" w:tplc="0E483CE4">
      <w:start w:val="1"/>
      <w:numFmt w:val="upperLetter"/>
      <w:lvlText w:val="%1."/>
      <w:lvlJc w:val="left"/>
      <w:pPr>
        <w:ind w:left="825" w:hanging="360"/>
      </w:pPr>
      <w:rPr>
        <w:rFonts w:ascii="Times New Roman" w:hAnsi="Times New Roman" w:cs="Times New Roman" w:hint="default"/>
        <w:b/>
        <w:color w:val="000000"/>
        <w:sz w:val="24"/>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nsid w:val="06AA63DE"/>
    <w:multiLevelType w:val="hybridMultilevel"/>
    <w:tmpl w:val="D49CDC98"/>
    <w:lvl w:ilvl="0" w:tplc="4BA699AC">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nsid w:val="0C652BA8"/>
    <w:multiLevelType w:val="hybridMultilevel"/>
    <w:tmpl w:val="056C3E2E"/>
    <w:lvl w:ilvl="0" w:tplc="CF66152A">
      <w:start w:val="1"/>
      <w:numFmt w:val="upperLetter"/>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CA0B2B"/>
    <w:multiLevelType w:val="hybridMultilevel"/>
    <w:tmpl w:val="CDCEF1BC"/>
    <w:lvl w:ilvl="0" w:tplc="7AC2C9A8">
      <w:start w:val="3"/>
      <w:numFmt w:val="bullet"/>
      <w:lvlText w:val="-"/>
      <w:lvlJc w:val="left"/>
      <w:pPr>
        <w:ind w:left="720" w:hanging="360"/>
      </w:pPr>
      <w:rPr>
        <w:rFonts w:ascii="Times New Roman" w:eastAsia="Times New Roman" w:hAnsi="Times New Roman" w:cs="Times New Roman"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584D10"/>
    <w:multiLevelType w:val="hybridMultilevel"/>
    <w:tmpl w:val="BB66A936"/>
    <w:lvl w:ilvl="0" w:tplc="6BFC02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084544"/>
    <w:multiLevelType w:val="hybridMultilevel"/>
    <w:tmpl w:val="786C2546"/>
    <w:lvl w:ilvl="0" w:tplc="95FA2478">
      <w:start w:val="2"/>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7">
    <w:nsid w:val="2D611247"/>
    <w:multiLevelType w:val="hybridMultilevel"/>
    <w:tmpl w:val="9BE89BE4"/>
    <w:lvl w:ilvl="0" w:tplc="0416F7B0">
      <w:start w:val="4"/>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8">
    <w:nsid w:val="2DA13F5A"/>
    <w:multiLevelType w:val="hybridMultilevel"/>
    <w:tmpl w:val="760C258C"/>
    <w:lvl w:ilvl="0" w:tplc="EFCE4D6C">
      <w:start w:val="5"/>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3E316B"/>
    <w:multiLevelType w:val="hybridMultilevel"/>
    <w:tmpl w:val="B24E0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8873D8"/>
    <w:multiLevelType w:val="hybridMultilevel"/>
    <w:tmpl w:val="781E939C"/>
    <w:lvl w:ilvl="0" w:tplc="18086D0A">
      <w:start w:val="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594735A"/>
    <w:multiLevelType w:val="hybridMultilevel"/>
    <w:tmpl w:val="AF4210F0"/>
    <w:lvl w:ilvl="0" w:tplc="D282424C">
      <w:start w:val="7"/>
      <w:numFmt w:val="bullet"/>
      <w:lvlText w:val="-"/>
      <w:lvlJc w:val="left"/>
      <w:pPr>
        <w:ind w:left="2760" w:hanging="360"/>
      </w:pPr>
      <w:rPr>
        <w:rFonts w:ascii="Times New Roman" w:eastAsia="Times New Roman" w:hAnsi="Times New Roman" w:cs="Times New Roman"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12">
    <w:nsid w:val="62DD158F"/>
    <w:multiLevelType w:val="hybridMultilevel"/>
    <w:tmpl w:val="0658C248"/>
    <w:lvl w:ilvl="0" w:tplc="8EAA9F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F62016"/>
    <w:multiLevelType w:val="hybridMultilevel"/>
    <w:tmpl w:val="7FC404D4"/>
    <w:lvl w:ilvl="0" w:tplc="A2620FEE">
      <w:start w:val="7"/>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nsid w:val="64170883"/>
    <w:multiLevelType w:val="hybridMultilevel"/>
    <w:tmpl w:val="7C00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1"/>
  </w:num>
  <w:num w:numId="4">
    <w:abstractNumId w:val="8"/>
  </w:num>
  <w:num w:numId="5">
    <w:abstractNumId w:val="14"/>
  </w:num>
  <w:num w:numId="6">
    <w:abstractNumId w:val="3"/>
  </w:num>
  <w:num w:numId="7">
    <w:abstractNumId w:val="6"/>
  </w:num>
  <w:num w:numId="8">
    <w:abstractNumId w:val="12"/>
  </w:num>
  <w:num w:numId="9">
    <w:abstractNumId w:val="4"/>
  </w:num>
  <w:num w:numId="10">
    <w:abstractNumId w:val="9"/>
  </w:num>
  <w:num w:numId="11">
    <w:abstractNumId w:val="2"/>
  </w:num>
  <w:num w:numId="12">
    <w:abstractNumId w:val="0"/>
  </w:num>
  <w:num w:numId="13">
    <w:abstractNumId w:val="0"/>
    <w:lvlOverride w:ilvl="0">
      <w:lvl w:ilvl="0">
        <w:numFmt w:val="bullet"/>
        <w:lvlText w:val=""/>
        <w:legacy w:legacy="1" w:legacySpace="0" w:legacyIndent="360"/>
        <w:lvlJc w:val="left"/>
        <w:pPr>
          <w:ind w:left="0" w:firstLine="0"/>
        </w:pPr>
        <w:rPr>
          <w:rFonts w:ascii="Symbol" w:hAnsi="Symbol" w:hint="default"/>
        </w:rPr>
      </w:lvl>
    </w:lvlOverride>
  </w:num>
  <w:num w:numId="14">
    <w:abstractNumId w:val="1"/>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78D"/>
    <w:rsid w:val="000031D3"/>
    <w:rsid w:val="00007B26"/>
    <w:rsid w:val="0001045B"/>
    <w:rsid w:val="000136CD"/>
    <w:rsid w:val="000178A3"/>
    <w:rsid w:val="0002018C"/>
    <w:rsid w:val="0002251F"/>
    <w:rsid w:val="00024F2F"/>
    <w:rsid w:val="00026E81"/>
    <w:rsid w:val="00027D94"/>
    <w:rsid w:val="00027E37"/>
    <w:rsid w:val="0004137C"/>
    <w:rsid w:val="00043A19"/>
    <w:rsid w:val="00051B66"/>
    <w:rsid w:val="0005223C"/>
    <w:rsid w:val="00052AC9"/>
    <w:rsid w:val="000558F1"/>
    <w:rsid w:val="000568E6"/>
    <w:rsid w:val="00057115"/>
    <w:rsid w:val="00057D2C"/>
    <w:rsid w:val="00060D11"/>
    <w:rsid w:val="00060FC5"/>
    <w:rsid w:val="0006129A"/>
    <w:rsid w:val="00070015"/>
    <w:rsid w:val="00071162"/>
    <w:rsid w:val="000729C8"/>
    <w:rsid w:val="000731AA"/>
    <w:rsid w:val="00075BAF"/>
    <w:rsid w:val="000760F0"/>
    <w:rsid w:val="00076AF4"/>
    <w:rsid w:val="0007735C"/>
    <w:rsid w:val="000823D7"/>
    <w:rsid w:val="00084665"/>
    <w:rsid w:val="000868DB"/>
    <w:rsid w:val="00086F66"/>
    <w:rsid w:val="00087F30"/>
    <w:rsid w:val="00090E48"/>
    <w:rsid w:val="00091069"/>
    <w:rsid w:val="000A00B3"/>
    <w:rsid w:val="000A1079"/>
    <w:rsid w:val="000A1E91"/>
    <w:rsid w:val="000A2957"/>
    <w:rsid w:val="000A4404"/>
    <w:rsid w:val="000A48AC"/>
    <w:rsid w:val="000A7CD1"/>
    <w:rsid w:val="000B0BF3"/>
    <w:rsid w:val="000B177B"/>
    <w:rsid w:val="000C123E"/>
    <w:rsid w:val="000C638A"/>
    <w:rsid w:val="000C7F8D"/>
    <w:rsid w:val="000D14CA"/>
    <w:rsid w:val="000D3C19"/>
    <w:rsid w:val="000E3E2F"/>
    <w:rsid w:val="000E4FC5"/>
    <w:rsid w:val="000E5A75"/>
    <w:rsid w:val="000F2224"/>
    <w:rsid w:val="000F6456"/>
    <w:rsid w:val="000F6876"/>
    <w:rsid w:val="00101836"/>
    <w:rsid w:val="00101A1B"/>
    <w:rsid w:val="00104B1B"/>
    <w:rsid w:val="00107095"/>
    <w:rsid w:val="00107114"/>
    <w:rsid w:val="00110DF3"/>
    <w:rsid w:val="001143DE"/>
    <w:rsid w:val="00117207"/>
    <w:rsid w:val="001213A2"/>
    <w:rsid w:val="0012644C"/>
    <w:rsid w:val="00126847"/>
    <w:rsid w:val="00127EC7"/>
    <w:rsid w:val="0013322E"/>
    <w:rsid w:val="00133D7E"/>
    <w:rsid w:val="00136C75"/>
    <w:rsid w:val="00137784"/>
    <w:rsid w:val="0014103C"/>
    <w:rsid w:val="0014305B"/>
    <w:rsid w:val="00150C04"/>
    <w:rsid w:val="00153FD1"/>
    <w:rsid w:val="00155305"/>
    <w:rsid w:val="00163260"/>
    <w:rsid w:val="00163AB3"/>
    <w:rsid w:val="001752F6"/>
    <w:rsid w:val="0017550C"/>
    <w:rsid w:val="00185301"/>
    <w:rsid w:val="00187697"/>
    <w:rsid w:val="001923FE"/>
    <w:rsid w:val="001969A5"/>
    <w:rsid w:val="001969E6"/>
    <w:rsid w:val="0019795A"/>
    <w:rsid w:val="001A2982"/>
    <w:rsid w:val="001A31F7"/>
    <w:rsid w:val="001A38BA"/>
    <w:rsid w:val="001A3DEE"/>
    <w:rsid w:val="001A5D5C"/>
    <w:rsid w:val="001A792D"/>
    <w:rsid w:val="001B0BFE"/>
    <w:rsid w:val="001B17B4"/>
    <w:rsid w:val="001B4EB9"/>
    <w:rsid w:val="001B649B"/>
    <w:rsid w:val="001B778E"/>
    <w:rsid w:val="001C217B"/>
    <w:rsid w:val="001C26C5"/>
    <w:rsid w:val="001C3827"/>
    <w:rsid w:val="001C4897"/>
    <w:rsid w:val="001C6405"/>
    <w:rsid w:val="001C753B"/>
    <w:rsid w:val="001D1231"/>
    <w:rsid w:val="001E4478"/>
    <w:rsid w:val="001E4F24"/>
    <w:rsid w:val="001E5C8F"/>
    <w:rsid w:val="001E631B"/>
    <w:rsid w:val="001E78EC"/>
    <w:rsid w:val="001F43E0"/>
    <w:rsid w:val="001F5B7D"/>
    <w:rsid w:val="00200A0D"/>
    <w:rsid w:val="00202D93"/>
    <w:rsid w:val="00203456"/>
    <w:rsid w:val="00203661"/>
    <w:rsid w:val="00204001"/>
    <w:rsid w:val="00205530"/>
    <w:rsid w:val="0021245B"/>
    <w:rsid w:val="00214272"/>
    <w:rsid w:val="00214551"/>
    <w:rsid w:val="002172D2"/>
    <w:rsid w:val="00220281"/>
    <w:rsid w:val="002263E2"/>
    <w:rsid w:val="002273F0"/>
    <w:rsid w:val="002318F0"/>
    <w:rsid w:val="00233E0B"/>
    <w:rsid w:val="00242CEE"/>
    <w:rsid w:val="0024357C"/>
    <w:rsid w:val="0024595F"/>
    <w:rsid w:val="002463ED"/>
    <w:rsid w:val="00247343"/>
    <w:rsid w:val="002476A7"/>
    <w:rsid w:val="002545E0"/>
    <w:rsid w:val="00261D7C"/>
    <w:rsid w:val="0026535B"/>
    <w:rsid w:val="0026618F"/>
    <w:rsid w:val="002707E6"/>
    <w:rsid w:val="002713EE"/>
    <w:rsid w:val="0027303E"/>
    <w:rsid w:val="00274B69"/>
    <w:rsid w:val="00276109"/>
    <w:rsid w:val="00277890"/>
    <w:rsid w:val="00277C13"/>
    <w:rsid w:val="00282D32"/>
    <w:rsid w:val="0028362E"/>
    <w:rsid w:val="00286DAD"/>
    <w:rsid w:val="002909C1"/>
    <w:rsid w:val="002A0A61"/>
    <w:rsid w:val="002A0F3F"/>
    <w:rsid w:val="002A1671"/>
    <w:rsid w:val="002A2835"/>
    <w:rsid w:val="002A36E7"/>
    <w:rsid w:val="002A3D2E"/>
    <w:rsid w:val="002A4C4A"/>
    <w:rsid w:val="002A7B65"/>
    <w:rsid w:val="002B079C"/>
    <w:rsid w:val="002B6BBD"/>
    <w:rsid w:val="002C355B"/>
    <w:rsid w:val="002C47BB"/>
    <w:rsid w:val="002D2678"/>
    <w:rsid w:val="002D6291"/>
    <w:rsid w:val="002D7D45"/>
    <w:rsid w:val="002E02D1"/>
    <w:rsid w:val="002E080F"/>
    <w:rsid w:val="002E0820"/>
    <w:rsid w:val="002E2720"/>
    <w:rsid w:val="002E483E"/>
    <w:rsid w:val="002E6E2A"/>
    <w:rsid w:val="002E7391"/>
    <w:rsid w:val="002E75B7"/>
    <w:rsid w:val="002F04F5"/>
    <w:rsid w:val="002F127D"/>
    <w:rsid w:val="002F7B74"/>
    <w:rsid w:val="00301441"/>
    <w:rsid w:val="003027D8"/>
    <w:rsid w:val="00303F61"/>
    <w:rsid w:val="0031002A"/>
    <w:rsid w:val="003104F8"/>
    <w:rsid w:val="003105F0"/>
    <w:rsid w:val="0031148F"/>
    <w:rsid w:val="00311818"/>
    <w:rsid w:val="00313702"/>
    <w:rsid w:val="00313FAA"/>
    <w:rsid w:val="003278CB"/>
    <w:rsid w:val="00327C01"/>
    <w:rsid w:val="0033108A"/>
    <w:rsid w:val="00332EA6"/>
    <w:rsid w:val="0033680B"/>
    <w:rsid w:val="00342390"/>
    <w:rsid w:val="00346135"/>
    <w:rsid w:val="003507A4"/>
    <w:rsid w:val="003554AA"/>
    <w:rsid w:val="00355DEE"/>
    <w:rsid w:val="00356105"/>
    <w:rsid w:val="00362023"/>
    <w:rsid w:val="00362F31"/>
    <w:rsid w:val="00363A93"/>
    <w:rsid w:val="00363C1C"/>
    <w:rsid w:val="00363D38"/>
    <w:rsid w:val="0036595D"/>
    <w:rsid w:val="00365C9D"/>
    <w:rsid w:val="00373CE6"/>
    <w:rsid w:val="003912B6"/>
    <w:rsid w:val="003A41C1"/>
    <w:rsid w:val="003A6263"/>
    <w:rsid w:val="003B1EDA"/>
    <w:rsid w:val="003B415E"/>
    <w:rsid w:val="003B4426"/>
    <w:rsid w:val="003B4599"/>
    <w:rsid w:val="003B489B"/>
    <w:rsid w:val="003C092A"/>
    <w:rsid w:val="003C1BE9"/>
    <w:rsid w:val="003C33AC"/>
    <w:rsid w:val="003C3CC7"/>
    <w:rsid w:val="003C64DB"/>
    <w:rsid w:val="003C6DDE"/>
    <w:rsid w:val="003D3C3E"/>
    <w:rsid w:val="003D3DEF"/>
    <w:rsid w:val="003D5858"/>
    <w:rsid w:val="003E04B4"/>
    <w:rsid w:val="003E0A49"/>
    <w:rsid w:val="003E3349"/>
    <w:rsid w:val="003E449C"/>
    <w:rsid w:val="003F28C6"/>
    <w:rsid w:val="003F348D"/>
    <w:rsid w:val="003F666B"/>
    <w:rsid w:val="003F750B"/>
    <w:rsid w:val="003F7A3C"/>
    <w:rsid w:val="0040157D"/>
    <w:rsid w:val="0040284E"/>
    <w:rsid w:val="004051ED"/>
    <w:rsid w:val="00405BAF"/>
    <w:rsid w:val="00407573"/>
    <w:rsid w:val="004102CD"/>
    <w:rsid w:val="004127F9"/>
    <w:rsid w:val="0041443A"/>
    <w:rsid w:val="004178AB"/>
    <w:rsid w:val="0042211C"/>
    <w:rsid w:val="00424CBF"/>
    <w:rsid w:val="00425054"/>
    <w:rsid w:val="0042655F"/>
    <w:rsid w:val="00431BDB"/>
    <w:rsid w:val="0043347E"/>
    <w:rsid w:val="00433DC9"/>
    <w:rsid w:val="00434B7C"/>
    <w:rsid w:val="004360B4"/>
    <w:rsid w:val="00436A26"/>
    <w:rsid w:val="00440342"/>
    <w:rsid w:val="004406C7"/>
    <w:rsid w:val="00457043"/>
    <w:rsid w:val="004609B6"/>
    <w:rsid w:val="00461D0A"/>
    <w:rsid w:val="00466690"/>
    <w:rsid w:val="00467504"/>
    <w:rsid w:val="004702FA"/>
    <w:rsid w:val="004721D5"/>
    <w:rsid w:val="00473EF1"/>
    <w:rsid w:val="0047499D"/>
    <w:rsid w:val="00474EBB"/>
    <w:rsid w:val="00481803"/>
    <w:rsid w:val="00481A17"/>
    <w:rsid w:val="0048221E"/>
    <w:rsid w:val="00486D7B"/>
    <w:rsid w:val="00490204"/>
    <w:rsid w:val="00490DF6"/>
    <w:rsid w:val="00492055"/>
    <w:rsid w:val="00493DF8"/>
    <w:rsid w:val="00497191"/>
    <w:rsid w:val="004B178D"/>
    <w:rsid w:val="004B4AAE"/>
    <w:rsid w:val="004C439C"/>
    <w:rsid w:val="004D0EC2"/>
    <w:rsid w:val="004D1418"/>
    <w:rsid w:val="004D26BB"/>
    <w:rsid w:val="004D3FCE"/>
    <w:rsid w:val="004D56C5"/>
    <w:rsid w:val="004E22C9"/>
    <w:rsid w:val="004E3DFD"/>
    <w:rsid w:val="004E40D0"/>
    <w:rsid w:val="004E67D7"/>
    <w:rsid w:val="004F078E"/>
    <w:rsid w:val="004F092A"/>
    <w:rsid w:val="004F13F9"/>
    <w:rsid w:val="004F32F6"/>
    <w:rsid w:val="004F3DF2"/>
    <w:rsid w:val="004F4D84"/>
    <w:rsid w:val="004F71A3"/>
    <w:rsid w:val="005002A6"/>
    <w:rsid w:val="00501AA0"/>
    <w:rsid w:val="00502EE8"/>
    <w:rsid w:val="00503C7B"/>
    <w:rsid w:val="00503D36"/>
    <w:rsid w:val="00506C2C"/>
    <w:rsid w:val="005102ED"/>
    <w:rsid w:val="00512A2B"/>
    <w:rsid w:val="00513969"/>
    <w:rsid w:val="00516832"/>
    <w:rsid w:val="005206AB"/>
    <w:rsid w:val="00522DC5"/>
    <w:rsid w:val="005317BB"/>
    <w:rsid w:val="005331E2"/>
    <w:rsid w:val="00537DC4"/>
    <w:rsid w:val="0054052B"/>
    <w:rsid w:val="005407DE"/>
    <w:rsid w:val="005448AD"/>
    <w:rsid w:val="00547509"/>
    <w:rsid w:val="0055182A"/>
    <w:rsid w:val="00553E1A"/>
    <w:rsid w:val="00556ED1"/>
    <w:rsid w:val="00562A3A"/>
    <w:rsid w:val="005637A8"/>
    <w:rsid w:val="005640A8"/>
    <w:rsid w:val="00567CC2"/>
    <w:rsid w:val="00575B85"/>
    <w:rsid w:val="00580319"/>
    <w:rsid w:val="00582770"/>
    <w:rsid w:val="005829CB"/>
    <w:rsid w:val="00583499"/>
    <w:rsid w:val="005842BD"/>
    <w:rsid w:val="00584C4F"/>
    <w:rsid w:val="0058684A"/>
    <w:rsid w:val="0058755E"/>
    <w:rsid w:val="005904F6"/>
    <w:rsid w:val="005909DF"/>
    <w:rsid w:val="00595AA3"/>
    <w:rsid w:val="00596F02"/>
    <w:rsid w:val="005A3622"/>
    <w:rsid w:val="005A473A"/>
    <w:rsid w:val="005A689B"/>
    <w:rsid w:val="005A6FC6"/>
    <w:rsid w:val="005A709F"/>
    <w:rsid w:val="005B1398"/>
    <w:rsid w:val="005B2381"/>
    <w:rsid w:val="005C4FA1"/>
    <w:rsid w:val="005C54BD"/>
    <w:rsid w:val="005C5D34"/>
    <w:rsid w:val="005D1133"/>
    <w:rsid w:val="005D2392"/>
    <w:rsid w:val="005D374D"/>
    <w:rsid w:val="005E10B3"/>
    <w:rsid w:val="005E1324"/>
    <w:rsid w:val="005E2787"/>
    <w:rsid w:val="005E39AC"/>
    <w:rsid w:val="005E40C9"/>
    <w:rsid w:val="005F5C82"/>
    <w:rsid w:val="006019EA"/>
    <w:rsid w:val="00603764"/>
    <w:rsid w:val="00607CAD"/>
    <w:rsid w:val="0062220F"/>
    <w:rsid w:val="00623A7C"/>
    <w:rsid w:val="006249BB"/>
    <w:rsid w:val="006256F2"/>
    <w:rsid w:val="0062581A"/>
    <w:rsid w:val="006260B3"/>
    <w:rsid w:val="00626E15"/>
    <w:rsid w:val="00631BA3"/>
    <w:rsid w:val="006332D5"/>
    <w:rsid w:val="0064122A"/>
    <w:rsid w:val="00642D9E"/>
    <w:rsid w:val="00645A33"/>
    <w:rsid w:val="0064642A"/>
    <w:rsid w:val="006510B6"/>
    <w:rsid w:val="00656C0F"/>
    <w:rsid w:val="00660142"/>
    <w:rsid w:val="00662906"/>
    <w:rsid w:val="00662BB0"/>
    <w:rsid w:val="00662FE0"/>
    <w:rsid w:val="006727DF"/>
    <w:rsid w:val="0067342F"/>
    <w:rsid w:val="006736E1"/>
    <w:rsid w:val="006739D7"/>
    <w:rsid w:val="006747AD"/>
    <w:rsid w:val="00674D7F"/>
    <w:rsid w:val="006769A1"/>
    <w:rsid w:val="00684012"/>
    <w:rsid w:val="00687676"/>
    <w:rsid w:val="00692AD9"/>
    <w:rsid w:val="006933B2"/>
    <w:rsid w:val="00694962"/>
    <w:rsid w:val="00697222"/>
    <w:rsid w:val="00697AD7"/>
    <w:rsid w:val="006A0FA9"/>
    <w:rsid w:val="006A1C79"/>
    <w:rsid w:val="006A3762"/>
    <w:rsid w:val="006A3C22"/>
    <w:rsid w:val="006B080B"/>
    <w:rsid w:val="006B6EEF"/>
    <w:rsid w:val="006C3045"/>
    <w:rsid w:val="006C49F5"/>
    <w:rsid w:val="006C4C9F"/>
    <w:rsid w:val="006C61A2"/>
    <w:rsid w:val="006C642B"/>
    <w:rsid w:val="006C7989"/>
    <w:rsid w:val="006D0624"/>
    <w:rsid w:val="006D064E"/>
    <w:rsid w:val="006D4DB8"/>
    <w:rsid w:val="006D6943"/>
    <w:rsid w:val="006E0041"/>
    <w:rsid w:val="006E4B1A"/>
    <w:rsid w:val="006E5BFF"/>
    <w:rsid w:val="006F030D"/>
    <w:rsid w:val="006F13B9"/>
    <w:rsid w:val="006F3BE6"/>
    <w:rsid w:val="00700A6A"/>
    <w:rsid w:val="00700E00"/>
    <w:rsid w:val="007064EB"/>
    <w:rsid w:val="00706C36"/>
    <w:rsid w:val="0071336C"/>
    <w:rsid w:val="00713D68"/>
    <w:rsid w:val="0071599F"/>
    <w:rsid w:val="0072059B"/>
    <w:rsid w:val="00723171"/>
    <w:rsid w:val="00723192"/>
    <w:rsid w:val="007409B4"/>
    <w:rsid w:val="00742C13"/>
    <w:rsid w:val="00744AD2"/>
    <w:rsid w:val="00744BFE"/>
    <w:rsid w:val="00745D6E"/>
    <w:rsid w:val="00745FBE"/>
    <w:rsid w:val="007469C6"/>
    <w:rsid w:val="00747CD2"/>
    <w:rsid w:val="00747FA0"/>
    <w:rsid w:val="00755E12"/>
    <w:rsid w:val="007561A5"/>
    <w:rsid w:val="00756A11"/>
    <w:rsid w:val="00757381"/>
    <w:rsid w:val="00763927"/>
    <w:rsid w:val="00763E79"/>
    <w:rsid w:val="00772CC3"/>
    <w:rsid w:val="00773715"/>
    <w:rsid w:val="007741A8"/>
    <w:rsid w:val="00774D3C"/>
    <w:rsid w:val="00775686"/>
    <w:rsid w:val="007771C9"/>
    <w:rsid w:val="00777BAD"/>
    <w:rsid w:val="007827A4"/>
    <w:rsid w:val="00785400"/>
    <w:rsid w:val="007871AD"/>
    <w:rsid w:val="00792FBC"/>
    <w:rsid w:val="007956A8"/>
    <w:rsid w:val="00795911"/>
    <w:rsid w:val="00795ED7"/>
    <w:rsid w:val="007A7F14"/>
    <w:rsid w:val="007B04F1"/>
    <w:rsid w:val="007B3836"/>
    <w:rsid w:val="007C02F1"/>
    <w:rsid w:val="007C21C0"/>
    <w:rsid w:val="007C4D14"/>
    <w:rsid w:val="007D54F0"/>
    <w:rsid w:val="007E0E26"/>
    <w:rsid w:val="007E3D7F"/>
    <w:rsid w:val="007F0DB7"/>
    <w:rsid w:val="007F2101"/>
    <w:rsid w:val="007F3BA7"/>
    <w:rsid w:val="007F4FA5"/>
    <w:rsid w:val="007F564D"/>
    <w:rsid w:val="007F5F8D"/>
    <w:rsid w:val="007F5FD2"/>
    <w:rsid w:val="00800EBE"/>
    <w:rsid w:val="00801CEA"/>
    <w:rsid w:val="00805BC0"/>
    <w:rsid w:val="00807C3B"/>
    <w:rsid w:val="00813E09"/>
    <w:rsid w:val="00813E26"/>
    <w:rsid w:val="008140CD"/>
    <w:rsid w:val="00814F24"/>
    <w:rsid w:val="00815193"/>
    <w:rsid w:val="008165BD"/>
    <w:rsid w:val="00822A43"/>
    <w:rsid w:val="00822FAD"/>
    <w:rsid w:val="00824825"/>
    <w:rsid w:val="00825566"/>
    <w:rsid w:val="00825C03"/>
    <w:rsid w:val="00827CD7"/>
    <w:rsid w:val="0083173C"/>
    <w:rsid w:val="00833B07"/>
    <w:rsid w:val="008372E6"/>
    <w:rsid w:val="008378D6"/>
    <w:rsid w:val="008407B3"/>
    <w:rsid w:val="00843085"/>
    <w:rsid w:val="00843F28"/>
    <w:rsid w:val="008453A3"/>
    <w:rsid w:val="00847580"/>
    <w:rsid w:val="008503F8"/>
    <w:rsid w:val="00851612"/>
    <w:rsid w:val="00854BCF"/>
    <w:rsid w:val="008565C1"/>
    <w:rsid w:val="00861841"/>
    <w:rsid w:val="00863DC5"/>
    <w:rsid w:val="0086665A"/>
    <w:rsid w:val="0087033F"/>
    <w:rsid w:val="0087277B"/>
    <w:rsid w:val="00873366"/>
    <w:rsid w:val="00874D79"/>
    <w:rsid w:val="008768EC"/>
    <w:rsid w:val="00882299"/>
    <w:rsid w:val="008823EF"/>
    <w:rsid w:val="00882896"/>
    <w:rsid w:val="008838AE"/>
    <w:rsid w:val="008869D0"/>
    <w:rsid w:val="00890877"/>
    <w:rsid w:val="0089259B"/>
    <w:rsid w:val="008948BC"/>
    <w:rsid w:val="00894EFD"/>
    <w:rsid w:val="008A7ED9"/>
    <w:rsid w:val="008B01FF"/>
    <w:rsid w:val="008B23C1"/>
    <w:rsid w:val="008B6203"/>
    <w:rsid w:val="008B794E"/>
    <w:rsid w:val="008C0976"/>
    <w:rsid w:val="008C116A"/>
    <w:rsid w:val="008C1649"/>
    <w:rsid w:val="008C6982"/>
    <w:rsid w:val="008C759E"/>
    <w:rsid w:val="008D2F90"/>
    <w:rsid w:val="008D4506"/>
    <w:rsid w:val="008D4E2B"/>
    <w:rsid w:val="008D5398"/>
    <w:rsid w:val="008E0755"/>
    <w:rsid w:val="008F1270"/>
    <w:rsid w:val="008F2E7B"/>
    <w:rsid w:val="009004FC"/>
    <w:rsid w:val="00901D00"/>
    <w:rsid w:val="00904192"/>
    <w:rsid w:val="00905F16"/>
    <w:rsid w:val="00910278"/>
    <w:rsid w:val="0091063C"/>
    <w:rsid w:val="00913C01"/>
    <w:rsid w:val="009159EB"/>
    <w:rsid w:val="009173C2"/>
    <w:rsid w:val="00922B0A"/>
    <w:rsid w:val="00931265"/>
    <w:rsid w:val="00933363"/>
    <w:rsid w:val="00940ECE"/>
    <w:rsid w:val="0094110A"/>
    <w:rsid w:val="00941481"/>
    <w:rsid w:val="00944237"/>
    <w:rsid w:val="00944549"/>
    <w:rsid w:val="00944E18"/>
    <w:rsid w:val="00946AB2"/>
    <w:rsid w:val="0095219A"/>
    <w:rsid w:val="00954171"/>
    <w:rsid w:val="0095650D"/>
    <w:rsid w:val="009612B8"/>
    <w:rsid w:val="00964E5D"/>
    <w:rsid w:val="00974987"/>
    <w:rsid w:val="0097511A"/>
    <w:rsid w:val="00975A26"/>
    <w:rsid w:val="009769A8"/>
    <w:rsid w:val="00985849"/>
    <w:rsid w:val="0098620E"/>
    <w:rsid w:val="00986B26"/>
    <w:rsid w:val="00986B8D"/>
    <w:rsid w:val="00987112"/>
    <w:rsid w:val="00993DF2"/>
    <w:rsid w:val="00996E80"/>
    <w:rsid w:val="009A2AB0"/>
    <w:rsid w:val="009A4D77"/>
    <w:rsid w:val="009A512E"/>
    <w:rsid w:val="009A7BAB"/>
    <w:rsid w:val="009B651E"/>
    <w:rsid w:val="009B65C5"/>
    <w:rsid w:val="009C72DF"/>
    <w:rsid w:val="009C7E02"/>
    <w:rsid w:val="009D448B"/>
    <w:rsid w:val="009D4B4E"/>
    <w:rsid w:val="009D568E"/>
    <w:rsid w:val="009D6AB3"/>
    <w:rsid w:val="009E03A1"/>
    <w:rsid w:val="009E28F0"/>
    <w:rsid w:val="009E4930"/>
    <w:rsid w:val="009E4BCF"/>
    <w:rsid w:val="009E6343"/>
    <w:rsid w:val="009F3ADE"/>
    <w:rsid w:val="009F7AFA"/>
    <w:rsid w:val="00A029E1"/>
    <w:rsid w:val="00A04F31"/>
    <w:rsid w:val="00A1371B"/>
    <w:rsid w:val="00A159E4"/>
    <w:rsid w:val="00A1643F"/>
    <w:rsid w:val="00A165C5"/>
    <w:rsid w:val="00A177DB"/>
    <w:rsid w:val="00A17D10"/>
    <w:rsid w:val="00A22F7A"/>
    <w:rsid w:val="00A24356"/>
    <w:rsid w:val="00A30035"/>
    <w:rsid w:val="00A3517E"/>
    <w:rsid w:val="00A40D9E"/>
    <w:rsid w:val="00A452B6"/>
    <w:rsid w:val="00A47B26"/>
    <w:rsid w:val="00A60448"/>
    <w:rsid w:val="00A60F74"/>
    <w:rsid w:val="00A62F6A"/>
    <w:rsid w:val="00A722EE"/>
    <w:rsid w:val="00A73157"/>
    <w:rsid w:val="00A73364"/>
    <w:rsid w:val="00A74A96"/>
    <w:rsid w:val="00A82DF4"/>
    <w:rsid w:val="00A855C8"/>
    <w:rsid w:val="00A859CA"/>
    <w:rsid w:val="00A86C76"/>
    <w:rsid w:val="00A86E01"/>
    <w:rsid w:val="00A872A8"/>
    <w:rsid w:val="00A91BD3"/>
    <w:rsid w:val="00AA0CE0"/>
    <w:rsid w:val="00AA2C3D"/>
    <w:rsid w:val="00AA3AEF"/>
    <w:rsid w:val="00AA5E13"/>
    <w:rsid w:val="00AA5FA8"/>
    <w:rsid w:val="00AB2DA4"/>
    <w:rsid w:val="00AB35DC"/>
    <w:rsid w:val="00AC0454"/>
    <w:rsid w:val="00AC5931"/>
    <w:rsid w:val="00AD126C"/>
    <w:rsid w:val="00AD4924"/>
    <w:rsid w:val="00AD5156"/>
    <w:rsid w:val="00AD5C4F"/>
    <w:rsid w:val="00AD7142"/>
    <w:rsid w:val="00AE019C"/>
    <w:rsid w:val="00AE754C"/>
    <w:rsid w:val="00AF085C"/>
    <w:rsid w:val="00AF122C"/>
    <w:rsid w:val="00AF27AA"/>
    <w:rsid w:val="00AF3D9D"/>
    <w:rsid w:val="00AF49F6"/>
    <w:rsid w:val="00B00981"/>
    <w:rsid w:val="00B01488"/>
    <w:rsid w:val="00B02129"/>
    <w:rsid w:val="00B03447"/>
    <w:rsid w:val="00B03940"/>
    <w:rsid w:val="00B04952"/>
    <w:rsid w:val="00B1419E"/>
    <w:rsid w:val="00B145AF"/>
    <w:rsid w:val="00B14EE4"/>
    <w:rsid w:val="00B16995"/>
    <w:rsid w:val="00B17A80"/>
    <w:rsid w:val="00B24604"/>
    <w:rsid w:val="00B25A8D"/>
    <w:rsid w:val="00B270AE"/>
    <w:rsid w:val="00B3265F"/>
    <w:rsid w:val="00B33353"/>
    <w:rsid w:val="00B33C0A"/>
    <w:rsid w:val="00B408AC"/>
    <w:rsid w:val="00B419A3"/>
    <w:rsid w:val="00B44634"/>
    <w:rsid w:val="00B506AB"/>
    <w:rsid w:val="00B52A25"/>
    <w:rsid w:val="00B53607"/>
    <w:rsid w:val="00B54E19"/>
    <w:rsid w:val="00B55379"/>
    <w:rsid w:val="00B57676"/>
    <w:rsid w:val="00B63707"/>
    <w:rsid w:val="00B653CE"/>
    <w:rsid w:val="00B65E1C"/>
    <w:rsid w:val="00B6641A"/>
    <w:rsid w:val="00B66560"/>
    <w:rsid w:val="00B669D3"/>
    <w:rsid w:val="00B71233"/>
    <w:rsid w:val="00B75AE4"/>
    <w:rsid w:val="00B80EEE"/>
    <w:rsid w:val="00B81B16"/>
    <w:rsid w:val="00B85E2E"/>
    <w:rsid w:val="00B94F72"/>
    <w:rsid w:val="00B95E7E"/>
    <w:rsid w:val="00B96E12"/>
    <w:rsid w:val="00BA2B11"/>
    <w:rsid w:val="00BA37BF"/>
    <w:rsid w:val="00BA4BA7"/>
    <w:rsid w:val="00BA72EE"/>
    <w:rsid w:val="00BB3F67"/>
    <w:rsid w:val="00BC38F4"/>
    <w:rsid w:val="00BC452C"/>
    <w:rsid w:val="00BC487C"/>
    <w:rsid w:val="00BC5306"/>
    <w:rsid w:val="00BC61A5"/>
    <w:rsid w:val="00BD019E"/>
    <w:rsid w:val="00BD0780"/>
    <w:rsid w:val="00BD2FFD"/>
    <w:rsid w:val="00BD3BBC"/>
    <w:rsid w:val="00BE6851"/>
    <w:rsid w:val="00BF1B68"/>
    <w:rsid w:val="00BF2A92"/>
    <w:rsid w:val="00BF4A29"/>
    <w:rsid w:val="00C041E1"/>
    <w:rsid w:val="00C05B6C"/>
    <w:rsid w:val="00C14066"/>
    <w:rsid w:val="00C16AF9"/>
    <w:rsid w:val="00C21CA3"/>
    <w:rsid w:val="00C21FB5"/>
    <w:rsid w:val="00C243AA"/>
    <w:rsid w:val="00C25CD5"/>
    <w:rsid w:val="00C31C64"/>
    <w:rsid w:val="00C41486"/>
    <w:rsid w:val="00C428C6"/>
    <w:rsid w:val="00C44340"/>
    <w:rsid w:val="00C44BF8"/>
    <w:rsid w:val="00C455C4"/>
    <w:rsid w:val="00C45776"/>
    <w:rsid w:val="00C52CFF"/>
    <w:rsid w:val="00C52F29"/>
    <w:rsid w:val="00C555A8"/>
    <w:rsid w:val="00C57C33"/>
    <w:rsid w:val="00C60103"/>
    <w:rsid w:val="00C67D69"/>
    <w:rsid w:val="00C702DA"/>
    <w:rsid w:val="00C7166A"/>
    <w:rsid w:val="00C75CC8"/>
    <w:rsid w:val="00C77074"/>
    <w:rsid w:val="00C862BA"/>
    <w:rsid w:val="00C9442D"/>
    <w:rsid w:val="00C94CE9"/>
    <w:rsid w:val="00C95920"/>
    <w:rsid w:val="00C96FE3"/>
    <w:rsid w:val="00CA0E4A"/>
    <w:rsid w:val="00CA1564"/>
    <w:rsid w:val="00CA2B98"/>
    <w:rsid w:val="00CB14C5"/>
    <w:rsid w:val="00CB1D1E"/>
    <w:rsid w:val="00CB523A"/>
    <w:rsid w:val="00CB5E24"/>
    <w:rsid w:val="00CC38DE"/>
    <w:rsid w:val="00CC4EC4"/>
    <w:rsid w:val="00CC5E50"/>
    <w:rsid w:val="00CD12F3"/>
    <w:rsid w:val="00CD32B2"/>
    <w:rsid w:val="00CD3355"/>
    <w:rsid w:val="00CD386F"/>
    <w:rsid w:val="00CE189C"/>
    <w:rsid w:val="00CE2E09"/>
    <w:rsid w:val="00CE3C1B"/>
    <w:rsid w:val="00CE6CDD"/>
    <w:rsid w:val="00CE72EB"/>
    <w:rsid w:val="00CF278D"/>
    <w:rsid w:val="00CF6367"/>
    <w:rsid w:val="00D01886"/>
    <w:rsid w:val="00D0246D"/>
    <w:rsid w:val="00D04340"/>
    <w:rsid w:val="00D047D5"/>
    <w:rsid w:val="00D0495E"/>
    <w:rsid w:val="00D07EF6"/>
    <w:rsid w:val="00D105C3"/>
    <w:rsid w:val="00D1060F"/>
    <w:rsid w:val="00D109E7"/>
    <w:rsid w:val="00D13970"/>
    <w:rsid w:val="00D16D0D"/>
    <w:rsid w:val="00D206F3"/>
    <w:rsid w:val="00D2247D"/>
    <w:rsid w:val="00D25C0F"/>
    <w:rsid w:val="00D30656"/>
    <w:rsid w:val="00D332FB"/>
    <w:rsid w:val="00D358B6"/>
    <w:rsid w:val="00D46415"/>
    <w:rsid w:val="00D475B0"/>
    <w:rsid w:val="00D47815"/>
    <w:rsid w:val="00D52777"/>
    <w:rsid w:val="00D54DD6"/>
    <w:rsid w:val="00D64D94"/>
    <w:rsid w:val="00D65B38"/>
    <w:rsid w:val="00D6725D"/>
    <w:rsid w:val="00D7345D"/>
    <w:rsid w:val="00D81478"/>
    <w:rsid w:val="00D81B07"/>
    <w:rsid w:val="00D82043"/>
    <w:rsid w:val="00D821FF"/>
    <w:rsid w:val="00D824CD"/>
    <w:rsid w:val="00D82D75"/>
    <w:rsid w:val="00D86433"/>
    <w:rsid w:val="00D940B4"/>
    <w:rsid w:val="00D9464C"/>
    <w:rsid w:val="00D96843"/>
    <w:rsid w:val="00DA3510"/>
    <w:rsid w:val="00DA4961"/>
    <w:rsid w:val="00DA55BB"/>
    <w:rsid w:val="00DB1709"/>
    <w:rsid w:val="00DB36BA"/>
    <w:rsid w:val="00DB57A7"/>
    <w:rsid w:val="00DC1ED8"/>
    <w:rsid w:val="00DC363A"/>
    <w:rsid w:val="00DC53FC"/>
    <w:rsid w:val="00DD01D8"/>
    <w:rsid w:val="00DD1ED8"/>
    <w:rsid w:val="00DD3B62"/>
    <w:rsid w:val="00DD4E45"/>
    <w:rsid w:val="00DE024C"/>
    <w:rsid w:val="00DE0C3B"/>
    <w:rsid w:val="00DE407D"/>
    <w:rsid w:val="00DE573B"/>
    <w:rsid w:val="00DF40A1"/>
    <w:rsid w:val="00DF5799"/>
    <w:rsid w:val="00DF59F3"/>
    <w:rsid w:val="00E0156F"/>
    <w:rsid w:val="00E04803"/>
    <w:rsid w:val="00E071CB"/>
    <w:rsid w:val="00E122F4"/>
    <w:rsid w:val="00E24C25"/>
    <w:rsid w:val="00E24D80"/>
    <w:rsid w:val="00E256EF"/>
    <w:rsid w:val="00E27AE0"/>
    <w:rsid w:val="00E305ED"/>
    <w:rsid w:val="00E30A6A"/>
    <w:rsid w:val="00E33A78"/>
    <w:rsid w:val="00E40C7C"/>
    <w:rsid w:val="00E41A00"/>
    <w:rsid w:val="00E52820"/>
    <w:rsid w:val="00E535F1"/>
    <w:rsid w:val="00E54197"/>
    <w:rsid w:val="00E54867"/>
    <w:rsid w:val="00E55F75"/>
    <w:rsid w:val="00E63A80"/>
    <w:rsid w:val="00E666EF"/>
    <w:rsid w:val="00E67985"/>
    <w:rsid w:val="00E72328"/>
    <w:rsid w:val="00E72FE8"/>
    <w:rsid w:val="00E74365"/>
    <w:rsid w:val="00E76F40"/>
    <w:rsid w:val="00E77069"/>
    <w:rsid w:val="00E82EA2"/>
    <w:rsid w:val="00E861F6"/>
    <w:rsid w:val="00E9168A"/>
    <w:rsid w:val="00E91BAB"/>
    <w:rsid w:val="00E965CC"/>
    <w:rsid w:val="00EA0189"/>
    <w:rsid w:val="00EA3875"/>
    <w:rsid w:val="00EA596D"/>
    <w:rsid w:val="00EA5ACE"/>
    <w:rsid w:val="00EB33FC"/>
    <w:rsid w:val="00EB6B58"/>
    <w:rsid w:val="00EC18B2"/>
    <w:rsid w:val="00EC395B"/>
    <w:rsid w:val="00EC54E8"/>
    <w:rsid w:val="00EC58B2"/>
    <w:rsid w:val="00ED3277"/>
    <w:rsid w:val="00ED7B82"/>
    <w:rsid w:val="00EE23B3"/>
    <w:rsid w:val="00EE629A"/>
    <w:rsid w:val="00EF2926"/>
    <w:rsid w:val="00EF2AC6"/>
    <w:rsid w:val="00EF2B2C"/>
    <w:rsid w:val="00F0073B"/>
    <w:rsid w:val="00F00F6A"/>
    <w:rsid w:val="00F01646"/>
    <w:rsid w:val="00F0760E"/>
    <w:rsid w:val="00F07E77"/>
    <w:rsid w:val="00F16738"/>
    <w:rsid w:val="00F257EE"/>
    <w:rsid w:val="00F26FF0"/>
    <w:rsid w:val="00F30D18"/>
    <w:rsid w:val="00F326FD"/>
    <w:rsid w:val="00F329F2"/>
    <w:rsid w:val="00F33B8D"/>
    <w:rsid w:val="00F3633C"/>
    <w:rsid w:val="00F465F2"/>
    <w:rsid w:val="00F46E44"/>
    <w:rsid w:val="00F502B3"/>
    <w:rsid w:val="00F5119C"/>
    <w:rsid w:val="00F53F21"/>
    <w:rsid w:val="00F54333"/>
    <w:rsid w:val="00F624C1"/>
    <w:rsid w:val="00F70E5C"/>
    <w:rsid w:val="00F736C4"/>
    <w:rsid w:val="00F73F1E"/>
    <w:rsid w:val="00F76C21"/>
    <w:rsid w:val="00F775B9"/>
    <w:rsid w:val="00F77B0C"/>
    <w:rsid w:val="00F83598"/>
    <w:rsid w:val="00F83A6C"/>
    <w:rsid w:val="00F85BEF"/>
    <w:rsid w:val="00F865CF"/>
    <w:rsid w:val="00F86DAB"/>
    <w:rsid w:val="00F901D5"/>
    <w:rsid w:val="00F95A4A"/>
    <w:rsid w:val="00F97AC0"/>
    <w:rsid w:val="00FA0E34"/>
    <w:rsid w:val="00FA1086"/>
    <w:rsid w:val="00FA720F"/>
    <w:rsid w:val="00FB1929"/>
    <w:rsid w:val="00FB59B9"/>
    <w:rsid w:val="00FC16A2"/>
    <w:rsid w:val="00FD07C2"/>
    <w:rsid w:val="00FD46E4"/>
    <w:rsid w:val="00FD4D0D"/>
    <w:rsid w:val="00FD765E"/>
    <w:rsid w:val="00FE1DEC"/>
    <w:rsid w:val="00FE626B"/>
    <w:rsid w:val="00FF4F55"/>
    <w:rsid w:val="00FF647B"/>
    <w:rsid w:val="00FF7C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46D"/>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46D"/>
    <w:pPr>
      <w:tabs>
        <w:tab w:val="center" w:pos="4680"/>
        <w:tab w:val="right" w:pos="9360"/>
      </w:tabs>
    </w:pPr>
  </w:style>
  <w:style w:type="character" w:customStyle="1" w:styleId="HeaderChar">
    <w:name w:val="Header Char"/>
    <w:basedOn w:val="DefaultParagraphFont"/>
    <w:link w:val="Header"/>
    <w:uiPriority w:val="99"/>
    <w:rsid w:val="00D0246D"/>
    <w:rPr>
      <w:rFonts w:eastAsia="Times New Roman" w:cs="Times New Roman"/>
      <w:sz w:val="24"/>
      <w:szCs w:val="24"/>
    </w:rPr>
  </w:style>
  <w:style w:type="paragraph" w:styleId="Footer">
    <w:name w:val="footer"/>
    <w:basedOn w:val="Normal"/>
    <w:link w:val="FooterChar"/>
    <w:uiPriority w:val="99"/>
    <w:unhideWhenUsed/>
    <w:rsid w:val="00D0246D"/>
    <w:pPr>
      <w:tabs>
        <w:tab w:val="center" w:pos="4680"/>
        <w:tab w:val="right" w:pos="9360"/>
      </w:tabs>
    </w:pPr>
  </w:style>
  <w:style w:type="character" w:customStyle="1" w:styleId="FooterChar">
    <w:name w:val="Footer Char"/>
    <w:basedOn w:val="DefaultParagraphFont"/>
    <w:link w:val="Footer"/>
    <w:uiPriority w:val="99"/>
    <w:rsid w:val="00D0246D"/>
    <w:rPr>
      <w:rFonts w:eastAsia="Times New Roman" w:cs="Times New Roman"/>
      <w:sz w:val="24"/>
      <w:szCs w:val="24"/>
    </w:rPr>
  </w:style>
  <w:style w:type="paragraph" w:styleId="ListParagraph">
    <w:name w:val="List Paragraph"/>
    <w:basedOn w:val="Normal"/>
    <w:uiPriority w:val="34"/>
    <w:qFormat/>
    <w:rsid w:val="00785400"/>
    <w:pPr>
      <w:ind w:left="720"/>
      <w:contextualSpacing/>
    </w:pPr>
  </w:style>
  <w:style w:type="paragraph" w:styleId="BalloonText">
    <w:name w:val="Balloon Text"/>
    <w:basedOn w:val="Normal"/>
    <w:link w:val="BalloonTextChar"/>
    <w:uiPriority w:val="99"/>
    <w:semiHidden/>
    <w:unhideWhenUsed/>
    <w:rsid w:val="0036595D"/>
    <w:rPr>
      <w:rFonts w:ascii="Tahoma" w:hAnsi="Tahoma" w:cs="Tahoma"/>
      <w:sz w:val="16"/>
      <w:szCs w:val="16"/>
    </w:rPr>
  </w:style>
  <w:style w:type="character" w:customStyle="1" w:styleId="BalloonTextChar">
    <w:name w:val="Balloon Text Char"/>
    <w:basedOn w:val="DefaultParagraphFont"/>
    <w:link w:val="BalloonText"/>
    <w:uiPriority w:val="99"/>
    <w:semiHidden/>
    <w:rsid w:val="0036595D"/>
    <w:rPr>
      <w:rFonts w:ascii="Tahoma" w:eastAsia="Times New Roman" w:hAnsi="Tahoma" w:cs="Tahoma"/>
      <w:sz w:val="16"/>
      <w:szCs w:val="16"/>
    </w:rPr>
  </w:style>
  <w:style w:type="paragraph" w:styleId="BodyTextIndent">
    <w:name w:val="Body Text Indent"/>
    <w:basedOn w:val="Normal"/>
    <w:link w:val="BodyTextIndentChar"/>
    <w:semiHidden/>
    <w:unhideWhenUsed/>
    <w:rsid w:val="002E483E"/>
    <w:pPr>
      <w:spacing w:after="120"/>
      <w:ind w:left="360"/>
    </w:pPr>
    <w:rPr>
      <w:rFonts w:ascii=".VnTime" w:hAnsi=".VnTime"/>
      <w:sz w:val="28"/>
      <w:szCs w:val="20"/>
    </w:rPr>
  </w:style>
  <w:style w:type="character" w:customStyle="1" w:styleId="BodyTextIndentChar">
    <w:name w:val="Body Text Indent Char"/>
    <w:basedOn w:val="DefaultParagraphFont"/>
    <w:link w:val="BodyTextIndent"/>
    <w:semiHidden/>
    <w:rsid w:val="002E483E"/>
    <w:rPr>
      <w:rFonts w:ascii=".VnTime" w:eastAsia="Times New Roman" w:hAnsi=".VnTime" w:cs="Times New Roman"/>
      <w:szCs w:val="20"/>
    </w:rPr>
  </w:style>
  <w:style w:type="table" w:styleId="TableGrid">
    <w:name w:val="Table Grid"/>
    <w:basedOn w:val="TableNormal"/>
    <w:uiPriority w:val="59"/>
    <w:rsid w:val="00E305E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3E449C"/>
    <w:pPr>
      <w:spacing w:after="120" w:line="480" w:lineRule="auto"/>
    </w:pPr>
  </w:style>
  <w:style w:type="character" w:customStyle="1" w:styleId="BodyText2Char">
    <w:name w:val="Body Text 2 Char"/>
    <w:basedOn w:val="DefaultParagraphFont"/>
    <w:link w:val="BodyText2"/>
    <w:uiPriority w:val="99"/>
    <w:rsid w:val="003E449C"/>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46D"/>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46D"/>
    <w:pPr>
      <w:tabs>
        <w:tab w:val="center" w:pos="4680"/>
        <w:tab w:val="right" w:pos="9360"/>
      </w:tabs>
    </w:pPr>
  </w:style>
  <w:style w:type="character" w:customStyle="1" w:styleId="HeaderChar">
    <w:name w:val="Header Char"/>
    <w:basedOn w:val="DefaultParagraphFont"/>
    <w:link w:val="Header"/>
    <w:uiPriority w:val="99"/>
    <w:rsid w:val="00D0246D"/>
    <w:rPr>
      <w:rFonts w:eastAsia="Times New Roman" w:cs="Times New Roman"/>
      <w:sz w:val="24"/>
      <w:szCs w:val="24"/>
    </w:rPr>
  </w:style>
  <w:style w:type="paragraph" w:styleId="Footer">
    <w:name w:val="footer"/>
    <w:basedOn w:val="Normal"/>
    <w:link w:val="FooterChar"/>
    <w:uiPriority w:val="99"/>
    <w:unhideWhenUsed/>
    <w:rsid w:val="00D0246D"/>
    <w:pPr>
      <w:tabs>
        <w:tab w:val="center" w:pos="4680"/>
        <w:tab w:val="right" w:pos="9360"/>
      </w:tabs>
    </w:pPr>
  </w:style>
  <w:style w:type="character" w:customStyle="1" w:styleId="FooterChar">
    <w:name w:val="Footer Char"/>
    <w:basedOn w:val="DefaultParagraphFont"/>
    <w:link w:val="Footer"/>
    <w:uiPriority w:val="99"/>
    <w:rsid w:val="00D0246D"/>
    <w:rPr>
      <w:rFonts w:eastAsia="Times New Roman" w:cs="Times New Roman"/>
      <w:sz w:val="24"/>
      <w:szCs w:val="24"/>
    </w:rPr>
  </w:style>
  <w:style w:type="paragraph" w:styleId="ListParagraph">
    <w:name w:val="List Paragraph"/>
    <w:basedOn w:val="Normal"/>
    <w:uiPriority w:val="34"/>
    <w:qFormat/>
    <w:rsid w:val="00785400"/>
    <w:pPr>
      <w:ind w:left="720"/>
      <w:contextualSpacing/>
    </w:pPr>
  </w:style>
  <w:style w:type="paragraph" w:styleId="BalloonText">
    <w:name w:val="Balloon Text"/>
    <w:basedOn w:val="Normal"/>
    <w:link w:val="BalloonTextChar"/>
    <w:uiPriority w:val="99"/>
    <w:semiHidden/>
    <w:unhideWhenUsed/>
    <w:rsid w:val="0036595D"/>
    <w:rPr>
      <w:rFonts w:ascii="Tahoma" w:hAnsi="Tahoma" w:cs="Tahoma"/>
      <w:sz w:val="16"/>
      <w:szCs w:val="16"/>
    </w:rPr>
  </w:style>
  <w:style w:type="character" w:customStyle="1" w:styleId="BalloonTextChar">
    <w:name w:val="Balloon Text Char"/>
    <w:basedOn w:val="DefaultParagraphFont"/>
    <w:link w:val="BalloonText"/>
    <w:uiPriority w:val="99"/>
    <w:semiHidden/>
    <w:rsid w:val="0036595D"/>
    <w:rPr>
      <w:rFonts w:ascii="Tahoma" w:eastAsia="Times New Roman" w:hAnsi="Tahoma" w:cs="Tahoma"/>
      <w:sz w:val="16"/>
      <w:szCs w:val="16"/>
    </w:rPr>
  </w:style>
  <w:style w:type="paragraph" w:styleId="BodyTextIndent">
    <w:name w:val="Body Text Indent"/>
    <w:basedOn w:val="Normal"/>
    <w:link w:val="BodyTextIndentChar"/>
    <w:semiHidden/>
    <w:unhideWhenUsed/>
    <w:rsid w:val="002E483E"/>
    <w:pPr>
      <w:spacing w:after="120"/>
      <w:ind w:left="360"/>
    </w:pPr>
    <w:rPr>
      <w:rFonts w:ascii=".VnTime" w:hAnsi=".VnTime"/>
      <w:sz w:val="28"/>
      <w:szCs w:val="20"/>
    </w:rPr>
  </w:style>
  <w:style w:type="character" w:customStyle="1" w:styleId="BodyTextIndentChar">
    <w:name w:val="Body Text Indent Char"/>
    <w:basedOn w:val="DefaultParagraphFont"/>
    <w:link w:val="BodyTextIndent"/>
    <w:semiHidden/>
    <w:rsid w:val="002E483E"/>
    <w:rPr>
      <w:rFonts w:ascii=".VnTime" w:eastAsia="Times New Roman" w:hAnsi=".VnTime" w:cs="Times New Roman"/>
      <w:szCs w:val="20"/>
    </w:rPr>
  </w:style>
  <w:style w:type="table" w:styleId="TableGrid">
    <w:name w:val="Table Grid"/>
    <w:basedOn w:val="TableNormal"/>
    <w:uiPriority w:val="59"/>
    <w:rsid w:val="00E305E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3E449C"/>
    <w:pPr>
      <w:spacing w:after="120" w:line="480" w:lineRule="auto"/>
    </w:pPr>
  </w:style>
  <w:style w:type="character" w:customStyle="1" w:styleId="BodyText2Char">
    <w:name w:val="Body Text 2 Char"/>
    <w:basedOn w:val="DefaultParagraphFont"/>
    <w:link w:val="BodyText2"/>
    <w:uiPriority w:val="99"/>
    <w:rsid w:val="003E449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95082">
      <w:bodyDiv w:val="1"/>
      <w:marLeft w:val="0"/>
      <w:marRight w:val="0"/>
      <w:marTop w:val="0"/>
      <w:marBottom w:val="0"/>
      <w:divBdr>
        <w:top w:val="none" w:sz="0" w:space="0" w:color="auto"/>
        <w:left w:val="none" w:sz="0" w:space="0" w:color="auto"/>
        <w:bottom w:val="none" w:sz="0" w:space="0" w:color="auto"/>
        <w:right w:val="none" w:sz="0" w:space="0" w:color="auto"/>
      </w:divBdr>
    </w:div>
    <w:div w:id="745957720">
      <w:bodyDiv w:val="1"/>
      <w:marLeft w:val="0"/>
      <w:marRight w:val="0"/>
      <w:marTop w:val="0"/>
      <w:marBottom w:val="0"/>
      <w:divBdr>
        <w:top w:val="none" w:sz="0" w:space="0" w:color="auto"/>
        <w:left w:val="none" w:sz="0" w:space="0" w:color="auto"/>
        <w:bottom w:val="none" w:sz="0" w:space="0" w:color="auto"/>
        <w:right w:val="none" w:sz="0" w:space="0" w:color="auto"/>
      </w:divBdr>
    </w:div>
    <w:div w:id="1106578674">
      <w:bodyDiv w:val="1"/>
      <w:marLeft w:val="0"/>
      <w:marRight w:val="0"/>
      <w:marTop w:val="0"/>
      <w:marBottom w:val="0"/>
      <w:divBdr>
        <w:top w:val="none" w:sz="0" w:space="0" w:color="auto"/>
        <w:left w:val="none" w:sz="0" w:space="0" w:color="auto"/>
        <w:bottom w:val="none" w:sz="0" w:space="0" w:color="auto"/>
        <w:right w:val="none" w:sz="0" w:space="0" w:color="auto"/>
      </w:divBdr>
    </w:div>
    <w:div w:id="1431390025">
      <w:bodyDiv w:val="1"/>
      <w:marLeft w:val="0"/>
      <w:marRight w:val="0"/>
      <w:marTop w:val="0"/>
      <w:marBottom w:val="0"/>
      <w:divBdr>
        <w:top w:val="none" w:sz="0" w:space="0" w:color="auto"/>
        <w:left w:val="none" w:sz="0" w:space="0" w:color="auto"/>
        <w:bottom w:val="none" w:sz="0" w:space="0" w:color="auto"/>
        <w:right w:val="none" w:sz="0" w:space="0" w:color="auto"/>
      </w:divBdr>
    </w:div>
    <w:div w:id="1465273831">
      <w:bodyDiv w:val="1"/>
      <w:marLeft w:val="0"/>
      <w:marRight w:val="0"/>
      <w:marTop w:val="0"/>
      <w:marBottom w:val="0"/>
      <w:divBdr>
        <w:top w:val="none" w:sz="0" w:space="0" w:color="auto"/>
        <w:left w:val="none" w:sz="0" w:space="0" w:color="auto"/>
        <w:bottom w:val="none" w:sz="0" w:space="0" w:color="auto"/>
        <w:right w:val="none" w:sz="0" w:space="0" w:color="auto"/>
      </w:divBdr>
    </w:div>
    <w:div w:id="1810705428">
      <w:bodyDiv w:val="1"/>
      <w:marLeft w:val="0"/>
      <w:marRight w:val="0"/>
      <w:marTop w:val="0"/>
      <w:marBottom w:val="0"/>
      <w:divBdr>
        <w:top w:val="none" w:sz="0" w:space="0" w:color="auto"/>
        <w:left w:val="none" w:sz="0" w:space="0" w:color="auto"/>
        <w:bottom w:val="none" w:sz="0" w:space="0" w:color="auto"/>
        <w:right w:val="none" w:sz="0" w:space="0" w:color="auto"/>
      </w:divBdr>
    </w:div>
    <w:div w:id="187553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D4BDC-EF92-4A75-B9C2-141DB0128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6268</Words>
  <Characters>35734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2020-03-24T01:40:00Z</cp:lastPrinted>
  <dcterms:created xsi:type="dcterms:W3CDTF">2020-07-02T08:38:00Z</dcterms:created>
  <dcterms:modified xsi:type="dcterms:W3CDTF">2020-07-02T08:38:00Z</dcterms:modified>
</cp:coreProperties>
</file>